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360BE64" w14:textId="3BCE80A6" w:rsidR="002B3D1B" w:rsidRPr="00F839EA" w:rsidRDefault="002B3D1B" w:rsidP="00636B25">
      <w:pPr>
        <w:rPr>
          <w:rFonts w:cstheme="minorHAnsi"/>
          <w:b/>
          <w:bCs/>
          <w:shd w:val="clear" w:color="auto" w:fill="FFFFFF"/>
        </w:rPr>
      </w:pPr>
      <w:r w:rsidRPr="00F839EA">
        <w:rPr>
          <w:rFonts w:cstheme="minorHAnsi"/>
          <w:b/>
          <w:bCs/>
          <w:lang w:val="en-US"/>
        </w:rPr>
        <w:t>Automated data-driven development of clinical prediction</w:t>
      </w:r>
      <w:r w:rsidR="00AC3789" w:rsidRPr="00F839EA">
        <w:rPr>
          <w:rFonts w:cstheme="minorHAnsi"/>
          <w:b/>
          <w:bCs/>
          <w:lang w:val="en-US"/>
        </w:rPr>
        <w:t xml:space="preserve"> models</w:t>
      </w:r>
      <w:r w:rsidR="000F27E0" w:rsidRPr="00F839EA">
        <w:rPr>
          <w:rFonts w:cstheme="minorHAnsi"/>
          <w:b/>
          <w:bCs/>
          <w:lang w:val="en-US"/>
        </w:rPr>
        <w:t xml:space="preserve"> with</w:t>
      </w:r>
      <w:r w:rsidR="00AC3789" w:rsidRPr="00F839EA">
        <w:rPr>
          <w:rFonts w:cstheme="minorHAnsi"/>
          <w:b/>
          <w:bCs/>
          <w:lang w:val="en-US"/>
        </w:rPr>
        <w:t xml:space="preserve"> appl</w:t>
      </w:r>
      <w:r w:rsidR="000F27E0" w:rsidRPr="00F839EA">
        <w:rPr>
          <w:rFonts w:cstheme="minorHAnsi"/>
          <w:b/>
          <w:bCs/>
          <w:lang w:val="en-US"/>
        </w:rPr>
        <w:t>ication</w:t>
      </w:r>
      <w:r w:rsidR="00AC3789" w:rsidRPr="00F839EA">
        <w:rPr>
          <w:rFonts w:cstheme="minorHAnsi"/>
          <w:b/>
          <w:bCs/>
          <w:lang w:val="en-US"/>
        </w:rPr>
        <w:t xml:space="preserve"> to </w:t>
      </w:r>
      <w:r w:rsidRPr="00F839EA">
        <w:rPr>
          <w:rFonts w:cstheme="minorHAnsi"/>
          <w:b/>
          <w:bCs/>
          <w:shd w:val="clear" w:color="auto" w:fill="FFFFFF"/>
        </w:rPr>
        <w:t>hypoxic-ischaemic encephalopathy</w:t>
      </w:r>
    </w:p>
    <w:p w14:paraId="7C2A2F93" w14:textId="79702158" w:rsidR="00A404C1" w:rsidRPr="00F839EA" w:rsidRDefault="00A404C1" w:rsidP="00636B25">
      <w:pPr>
        <w:rPr>
          <w:rFonts w:cstheme="minorHAnsi"/>
          <w:b/>
          <w:bCs/>
          <w:shd w:val="clear" w:color="auto" w:fill="FFFFFF"/>
        </w:rPr>
      </w:pPr>
    </w:p>
    <w:p w14:paraId="17E6F9AE" w14:textId="6171458E" w:rsidR="00A404C1" w:rsidRPr="00F839EA" w:rsidRDefault="00A404C1" w:rsidP="00A404C1">
      <w:pPr>
        <w:spacing w:line="360" w:lineRule="auto"/>
        <w:rPr>
          <w:rFonts w:cstheme="minorHAnsi"/>
          <w:bCs/>
        </w:rPr>
      </w:pPr>
      <w:commentRangeStart w:id="0"/>
      <w:r w:rsidRPr="00F839EA">
        <w:rPr>
          <w:rFonts w:cstheme="minorHAnsi"/>
        </w:rPr>
        <w:t>Matthew S Lyon (0000-0002-2500-1013)</w:t>
      </w:r>
      <w:r w:rsidRPr="00F839EA">
        <w:rPr>
          <w:rFonts w:cstheme="minorHAnsi"/>
          <w:vertAlign w:val="superscript"/>
        </w:rPr>
        <w:t>1,2</w:t>
      </w:r>
      <w:r w:rsidR="0044669D" w:rsidRPr="00F839EA">
        <w:rPr>
          <w:rFonts w:cstheme="minorHAnsi"/>
          <w:vertAlign w:val="superscript"/>
        </w:rPr>
        <w:t>*</w:t>
      </w:r>
      <w:r w:rsidRPr="00F839EA">
        <w:rPr>
          <w:rFonts w:cstheme="minorHAnsi"/>
        </w:rPr>
        <w:t xml:space="preserve">, </w:t>
      </w:r>
      <w:r w:rsidRPr="00F839EA">
        <w:rPr>
          <w:rFonts w:cstheme="minorHAnsi"/>
          <w:bCs/>
        </w:rPr>
        <w:t>Heather White</w:t>
      </w:r>
      <w:r w:rsidRPr="00F839EA">
        <w:rPr>
          <w:rFonts w:cstheme="minorHAnsi"/>
          <w:lang w:val="en-US"/>
        </w:rPr>
        <w:t xml:space="preserve">, </w:t>
      </w:r>
      <w:r w:rsidRPr="00F839EA">
        <w:rPr>
          <w:rFonts w:cstheme="minorHAnsi"/>
        </w:rPr>
        <w:t>Tom R Gaunt</w:t>
      </w:r>
      <w:r w:rsidRPr="00F839EA">
        <w:rPr>
          <w:rFonts w:cstheme="minorHAnsi"/>
          <w:vertAlign w:val="superscript"/>
        </w:rPr>
        <w:t>1,2</w:t>
      </w:r>
      <w:r w:rsidRPr="00F839EA">
        <w:rPr>
          <w:rFonts w:cstheme="minorHAnsi"/>
        </w:rPr>
        <w:t xml:space="preserve">, </w:t>
      </w:r>
      <w:r w:rsidRPr="00F839EA">
        <w:rPr>
          <w:rFonts w:cstheme="minorHAnsi"/>
          <w:bCs/>
        </w:rPr>
        <w:t>Deborah Lawlor</w:t>
      </w:r>
      <w:r w:rsidRPr="00F839EA">
        <w:rPr>
          <w:rFonts w:cstheme="minorHAnsi"/>
          <w:bCs/>
          <w:vertAlign w:val="superscript"/>
        </w:rPr>
        <w:t>1,2</w:t>
      </w:r>
      <w:r w:rsidRPr="00F839EA">
        <w:rPr>
          <w:rFonts w:cstheme="minorHAnsi"/>
          <w:bCs/>
        </w:rPr>
        <w:t>, David Odd</w:t>
      </w:r>
      <w:commentRangeStart w:id="1"/>
      <w:commentRangeEnd w:id="1"/>
      <w:r w:rsidRPr="00F839EA">
        <w:rPr>
          <w:rStyle w:val="CommentReference"/>
          <w:rFonts w:cstheme="minorHAnsi"/>
          <w:sz w:val="24"/>
          <w:szCs w:val="24"/>
        </w:rPr>
        <w:commentReference w:id="1"/>
      </w:r>
    </w:p>
    <w:p w14:paraId="130554A4" w14:textId="77777777" w:rsidR="00A404C1" w:rsidRPr="00F839EA" w:rsidRDefault="00A404C1" w:rsidP="00A404C1">
      <w:pPr>
        <w:rPr>
          <w:rFonts w:cstheme="minorHAnsi"/>
        </w:rPr>
      </w:pPr>
    </w:p>
    <w:p w14:paraId="4E8CD58B" w14:textId="77777777" w:rsidR="00A404C1" w:rsidRPr="00F839EA" w:rsidRDefault="00A404C1" w:rsidP="00A404C1">
      <w:pPr>
        <w:pStyle w:val="ListParagraph"/>
        <w:numPr>
          <w:ilvl w:val="0"/>
          <w:numId w:val="4"/>
        </w:numPr>
        <w:spacing w:after="0" w:line="240" w:lineRule="auto"/>
        <w:rPr>
          <w:rFonts w:cstheme="minorHAnsi"/>
          <w:sz w:val="24"/>
          <w:szCs w:val="24"/>
        </w:rPr>
      </w:pPr>
      <w:r w:rsidRPr="00F839EA">
        <w:rPr>
          <w:rFonts w:cstheme="minorHAnsi"/>
          <w:sz w:val="24"/>
          <w:szCs w:val="24"/>
        </w:rPr>
        <w:t>National Institute for Health Research Bristol Biomedical Research Centre, University of Bristol, Oakfield House, Bristol, BS8 2BN, UK</w:t>
      </w:r>
    </w:p>
    <w:p w14:paraId="0BE917A8" w14:textId="77777777" w:rsidR="00A404C1" w:rsidRPr="00F839EA" w:rsidRDefault="00A404C1" w:rsidP="00A404C1">
      <w:pPr>
        <w:pStyle w:val="ListParagraph"/>
        <w:numPr>
          <w:ilvl w:val="0"/>
          <w:numId w:val="4"/>
        </w:numPr>
        <w:spacing w:after="0" w:line="240" w:lineRule="auto"/>
        <w:rPr>
          <w:rFonts w:cstheme="minorHAnsi"/>
          <w:sz w:val="24"/>
          <w:szCs w:val="24"/>
        </w:rPr>
      </w:pPr>
      <w:r w:rsidRPr="00F839EA">
        <w:rPr>
          <w:rFonts w:cstheme="minorHAnsi"/>
          <w:sz w:val="24"/>
          <w:szCs w:val="24"/>
        </w:rPr>
        <w:t>Medical Research Council (MRC) Integrative Epidemiology Unit (IEU), Bristol Medical School (Population Health Sciences), University of Bristol, Oakfield House, Bristol, BS8 2BN, UK</w:t>
      </w:r>
      <w:commentRangeEnd w:id="0"/>
      <w:r w:rsidR="004A14C3" w:rsidRPr="00F839EA">
        <w:rPr>
          <w:rStyle w:val="CommentReference"/>
          <w:rFonts w:cstheme="minorHAnsi"/>
          <w:sz w:val="24"/>
          <w:szCs w:val="24"/>
        </w:rPr>
        <w:commentReference w:id="0"/>
      </w:r>
    </w:p>
    <w:p w14:paraId="083D3990" w14:textId="77777777" w:rsidR="00A404C1" w:rsidRPr="00F839EA" w:rsidRDefault="00A404C1" w:rsidP="00A404C1">
      <w:pPr>
        <w:rPr>
          <w:rFonts w:cstheme="minorHAnsi"/>
        </w:rPr>
      </w:pPr>
    </w:p>
    <w:p w14:paraId="2FD5FF43" w14:textId="77777777" w:rsidR="00A404C1" w:rsidRPr="00F839EA" w:rsidRDefault="00A404C1" w:rsidP="00A404C1">
      <w:pPr>
        <w:rPr>
          <w:rFonts w:cstheme="minorHAnsi"/>
        </w:rPr>
      </w:pPr>
      <w:r w:rsidRPr="00F839EA">
        <w:rPr>
          <w:rFonts w:cstheme="minorHAnsi"/>
        </w:rPr>
        <w:t>* To whom correspondence should be addressed. Tel: +44 (0) 117 331 4094; Email: matt.lyon@bristol.ac.uk</w:t>
      </w:r>
    </w:p>
    <w:p w14:paraId="5DBC326A" w14:textId="77777777" w:rsidR="00A404C1" w:rsidRPr="00F839EA" w:rsidRDefault="00A404C1" w:rsidP="00636B25">
      <w:pPr>
        <w:rPr>
          <w:rFonts w:cstheme="minorHAnsi"/>
          <w:b/>
          <w:bCs/>
          <w:shd w:val="clear" w:color="auto" w:fill="FFFFFF"/>
        </w:rPr>
      </w:pPr>
    </w:p>
    <w:p w14:paraId="702D8BFA" w14:textId="14E51556" w:rsidR="001D3065" w:rsidRPr="00F839EA" w:rsidRDefault="001D3065">
      <w:pPr>
        <w:rPr>
          <w:rFonts w:cstheme="minorHAnsi"/>
          <w:b/>
          <w:bCs/>
          <w:lang w:val="en-US"/>
        </w:rPr>
      </w:pPr>
      <w:r w:rsidRPr="00F839EA">
        <w:rPr>
          <w:rFonts w:cstheme="minorHAnsi"/>
          <w:b/>
          <w:bCs/>
          <w:lang w:val="en-US"/>
        </w:rPr>
        <w:t>Abstract</w:t>
      </w:r>
    </w:p>
    <w:p w14:paraId="05DC23BD" w14:textId="77777777" w:rsidR="001D3065" w:rsidRPr="00F839EA" w:rsidRDefault="001D3065">
      <w:pPr>
        <w:rPr>
          <w:rFonts w:cstheme="minorHAnsi"/>
          <w:b/>
          <w:bCs/>
          <w:lang w:val="en-US"/>
        </w:rPr>
      </w:pPr>
    </w:p>
    <w:p w14:paraId="5B9030D3" w14:textId="359E7EBA" w:rsidR="001D3065" w:rsidRDefault="001D3065">
      <w:pPr>
        <w:rPr>
          <w:rFonts w:cstheme="minorHAnsi"/>
          <w:b/>
          <w:bCs/>
          <w:lang w:val="en-US"/>
        </w:rPr>
      </w:pPr>
      <w:r w:rsidRPr="00F839EA">
        <w:rPr>
          <w:rFonts w:cstheme="minorHAnsi"/>
          <w:b/>
          <w:bCs/>
          <w:lang w:val="en-US"/>
        </w:rPr>
        <w:t>Introduction</w:t>
      </w:r>
    </w:p>
    <w:p w14:paraId="1C708302" w14:textId="235EAA9C" w:rsidR="007C3DF6" w:rsidRDefault="007C3DF6">
      <w:pPr>
        <w:rPr>
          <w:rFonts w:cstheme="minorHAnsi"/>
          <w:b/>
          <w:bCs/>
          <w:lang w:val="en-US"/>
        </w:rPr>
      </w:pPr>
    </w:p>
    <w:p w14:paraId="01C3F612" w14:textId="44BBC201" w:rsidR="007C3DF6" w:rsidRPr="007C3DF6" w:rsidRDefault="007C3DF6">
      <w:pPr>
        <w:rPr>
          <w:rFonts w:cstheme="minorHAnsi"/>
          <w:i/>
          <w:iCs/>
          <w:lang w:val="en-US"/>
        </w:rPr>
      </w:pPr>
      <w:r w:rsidRPr="007C3DF6">
        <w:rPr>
          <w:rFonts w:cstheme="minorHAnsi"/>
          <w:i/>
          <w:iCs/>
          <w:lang w:val="en-US"/>
        </w:rPr>
        <w:t>Aims</w:t>
      </w:r>
    </w:p>
    <w:p w14:paraId="36EF6E06" w14:textId="77777777" w:rsidR="00B87DC2" w:rsidRPr="00F839EA" w:rsidRDefault="00B87DC2" w:rsidP="00B87DC2">
      <w:pPr>
        <w:rPr>
          <w:rFonts w:cstheme="minorHAnsi"/>
          <w:lang w:val="en-US"/>
        </w:rPr>
      </w:pPr>
    </w:p>
    <w:p w14:paraId="091DBC2E" w14:textId="486375AD" w:rsidR="00B87DC2" w:rsidRPr="00F839EA" w:rsidRDefault="00B87DC2" w:rsidP="00B87DC2">
      <w:pPr>
        <w:rPr>
          <w:rFonts w:cstheme="minorHAnsi"/>
          <w:color w:val="FF0000"/>
          <w:lang w:val="en-US"/>
        </w:rPr>
      </w:pPr>
      <w:r w:rsidRPr="00F839EA">
        <w:rPr>
          <w:rFonts w:cstheme="minorHAnsi"/>
          <w:color w:val="FF0000"/>
          <w:lang w:val="en-US"/>
        </w:rPr>
        <w:t>Does automated feature selection/engineering perform as well as “expert” selected features – the answer is yes, and this is in figure 2</w:t>
      </w:r>
    </w:p>
    <w:p w14:paraId="7FA2C02E" w14:textId="77777777" w:rsidR="00B87DC2" w:rsidRPr="00F839EA" w:rsidRDefault="00B87DC2" w:rsidP="00B87DC2">
      <w:pPr>
        <w:rPr>
          <w:rFonts w:cstheme="minorHAnsi"/>
          <w:color w:val="FF0000"/>
          <w:lang w:val="en-US"/>
        </w:rPr>
      </w:pPr>
    </w:p>
    <w:p w14:paraId="2C8431F1" w14:textId="667CAC90" w:rsidR="00AB0380" w:rsidRPr="00F839EA" w:rsidRDefault="00B87DC2" w:rsidP="00B87DC2">
      <w:pPr>
        <w:rPr>
          <w:rFonts w:cstheme="minorHAnsi"/>
          <w:color w:val="FF0000"/>
          <w:lang w:val="en-US"/>
        </w:rPr>
      </w:pPr>
      <w:r w:rsidRPr="00F839EA">
        <w:rPr>
          <w:rFonts w:cstheme="minorHAnsi"/>
          <w:color w:val="FF0000"/>
          <w:lang w:val="en-US"/>
        </w:rPr>
        <w:t>Do other machine learning algorithms perform as well as logistic regression given an ideal set of features – the answer is (again) yes, and this could be presented in a simplified figure 3</w:t>
      </w:r>
    </w:p>
    <w:p w14:paraId="4F127C4A" w14:textId="1336F5C2" w:rsidR="001D3065" w:rsidRPr="00F839EA" w:rsidRDefault="001D3065">
      <w:pPr>
        <w:rPr>
          <w:rFonts w:cstheme="minorHAnsi"/>
          <w:b/>
          <w:bCs/>
          <w:lang w:val="en-US"/>
        </w:rPr>
      </w:pPr>
    </w:p>
    <w:p w14:paraId="3E7EC2E8" w14:textId="64557461" w:rsidR="001D3065" w:rsidRPr="00F839EA" w:rsidRDefault="001D3065">
      <w:pPr>
        <w:rPr>
          <w:rFonts w:cstheme="minorHAnsi"/>
          <w:b/>
          <w:bCs/>
          <w:lang w:val="en-US"/>
        </w:rPr>
      </w:pPr>
      <w:r w:rsidRPr="00F839EA">
        <w:rPr>
          <w:rFonts w:cstheme="minorHAnsi"/>
          <w:b/>
          <w:bCs/>
          <w:lang w:val="en-US"/>
        </w:rPr>
        <w:t>Methods</w:t>
      </w:r>
    </w:p>
    <w:p w14:paraId="3D5E8B20" w14:textId="6F0C14F4" w:rsidR="00044DBB" w:rsidRPr="00F839EA" w:rsidRDefault="00044DBB">
      <w:pPr>
        <w:rPr>
          <w:rFonts w:cstheme="minorHAnsi"/>
          <w:b/>
          <w:bCs/>
          <w:lang w:val="en-US"/>
        </w:rPr>
      </w:pPr>
    </w:p>
    <w:p w14:paraId="3082395C" w14:textId="77777777" w:rsidR="00044DBB" w:rsidRPr="00F839EA" w:rsidRDefault="00044DBB" w:rsidP="00044DBB">
      <w:pPr>
        <w:spacing w:line="360" w:lineRule="auto"/>
        <w:rPr>
          <w:rFonts w:cstheme="minorHAnsi"/>
          <w:i/>
          <w:iCs/>
        </w:rPr>
      </w:pPr>
      <w:r w:rsidRPr="00F839EA">
        <w:rPr>
          <w:rFonts w:cstheme="minorHAnsi"/>
          <w:i/>
          <w:iCs/>
        </w:rPr>
        <w:t>Outcome</w:t>
      </w:r>
    </w:p>
    <w:p w14:paraId="0EDF51D2" w14:textId="45BFA87A" w:rsidR="00044DBB" w:rsidRPr="00F839EA" w:rsidRDefault="00044DBB" w:rsidP="00044DBB">
      <w:pPr>
        <w:spacing w:line="360" w:lineRule="auto"/>
        <w:rPr>
          <w:rFonts w:cstheme="minorHAnsi"/>
        </w:rPr>
      </w:pPr>
      <w:r w:rsidRPr="00F839EA">
        <w:rPr>
          <w:rFonts w:cstheme="minorHAnsi"/>
        </w:rPr>
        <w:t>Hypoxic-ischaemic encephalopathy (HIE) was defined as having definite seizures, hypertonia, jitteriness, hypotonia, abnormal reflexes, or abnormal cry; after having a low 5 minute Apgar score (&lt;7)</w:t>
      </w:r>
      <w:r w:rsidRPr="00F839EA">
        <w:rPr>
          <w:rFonts w:cstheme="minorHAnsi"/>
        </w:rPr>
        <w:fldChar w:fldCharType="begin" w:fldLock="1"/>
      </w:r>
      <w:r w:rsidR="00907451" w:rsidRPr="00F839EA">
        <w:rPr>
          <w:rFonts w:cstheme="minorHAnsi"/>
        </w:rPr>
        <w:instrText>ADDIN CSL_CITATION {"citationItems":[{"id":"ITEM-1","itemData":{"author":[{"dropping-particle":"","family":"Odd","given":"D","non-dropping-particle":"","parse-names":false,"suffix":""},{"dropping-particle":"","family":"Lewis","given":"G","non-dropping-particle":"","parse-names":false,"suffix":""},{"dropping-particle":"","family":"Whitelaw","given":"A","non-dropping-particle":"","parse-names":false,"suffix":""},{"dropping-particle":"","family":"Gunnell","given":"D J","non-dropping-particle":"","parse-names":false,"suffix":""}],"container-title":"Lancet","id":"ITEM-1","issue":"373","issued":{"date-parts":[["2009"]]},"page":"1615-1622","title":"Resuscitation at birth and cognition at 8 years of age: a cohort study","type":"article-journal","volume":"9"},"uris":["http://www.mendeley.com/documents/?uuid=fd0892f6-2618-47f6-83ff-e9805dfd182b","http://www.mendeley.com/documents/?uuid=61be0cad-83c0-4471-94c0-b363ffb6fc01"]}],"mendeley":{"formattedCitation":"[1]","plainTextFormattedCitation":"[1]","previouslyFormattedCitation":"[1]"},"properties":{"noteIndex":0},"schema":"https://github.com/citation-style-language/schema/raw/master/csl-citation.json"}</w:instrText>
      </w:r>
      <w:r w:rsidRPr="00F839EA">
        <w:rPr>
          <w:rFonts w:cstheme="minorHAnsi"/>
        </w:rPr>
        <w:fldChar w:fldCharType="separate"/>
      </w:r>
      <w:r w:rsidR="00907451" w:rsidRPr="00F839EA">
        <w:rPr>
          <w:rFonts w:cstheme="minorHAnsi"/>
          <w:noProof/>
        </w:rPr>
        <w:t>[1]</w:t>
      </w:r>
      <w:r w:rsidRPr="00F839EA">
        <w:rPr>
          <w:rFonts w:cstheme="minorHAnsi"/>
        </w:rPr>
        <w:fldChar w:fldCharType="end"/>
      </w:r>
      <w:r w:rsidRPr="00F839EA">
        <w:rPr>
          <w:rFonts w:cstheme="minorHAnsi"/>
        </w:rPr>
        <w:t>.</w:t>
      </w:r>
    </w:p>
    <w:p w14:paraId="28529F23" w14:textId="77777777" w:rsidR="00044DBB" w:rsidRPr="00F839EA" w:rsidRDefault="00044DBB" w:rsidP="00044DBB">
      <w:pPr>
        <w:spacing w:line="360" w:lineRule="auto"/>
        <w:rPr>
          <w:rFonts w:cstheme="minorHAnsi"/>
        </w:rPr>
      </w:pPr>
    </w:p>
    <w:p w14:paraId="04AFBDE3" w14:textId="751B0491" w:rsidR="00044DBB" w:rsidRPr="00F839EA" w:rsidRDefault="00044DBB" w:rsidP="00044DBB">
      <w:pPr>
        <w:spacing w:line="360" w:lineRule="auto"/>
        <w:rPr>
          <w:rFonts w:cstheme="minorHAnsi"/>
        </w:rPr>
      </w:pPr>
      <w:r w:rsidRPr="00F839EA">
        <w:rPr>
          <w:rFonts w:cstheme="minorHAnsi"/>
          <w:i/>
          <w:iCs/>
        </w:rPr>
        <w:t>Data preparation</w:t>
      </w:r>
      <w:r w:rsidRPr="00F839EA">
        <w:rPr>
          <w:rFonts w:cstheme="minorHAnsi"/>
          <w:b/>
          <w:bCs/>
        </w:rPr>
        <w:br/>
      </w:r>
      <w:r w:rsidRPr="00F839EA">
        <w:rPr>
          <w:rFonts w:cstheme="minorHAnsi"/>
        </w:rPr>
        <w:t>Pregnancies were ordered chronologically and split into two equal subsets for training (infants born 1959-1962) and testing purposes (infants born 1963 to 1965). All variables were identified as either antenatal (measurable before 37 weeks’ gestation), growth (birth measures of growth), and intrapartum (measures only available at or after 37 weeks, up to the point to delivery), and classified as either unordered categorical, ordinal or numerical.</w:t>
      </w:r>
    </w:p>
    <w:p w14:paraId="288B2D28" w14:textId="7E502262" w:rsidR="002E23BA" w:rsidRPr="00F839EA" w:rsidRDefault="002E23BA" w:rsidP="00044DBB">
      <w:pPr>
        <w:spacing w:line="360" w:lineRule="auto"/>
        <w:rPr>
          <w:rFonts w:cstheme="minorHAnsi"/>
        </w:rPr>
      </w:pPr>
    </w:p>
    <w:p w14:paraId="411CB97B" w14:textId="77777777" w:rsidR="002E23BA" w:rsidRPr="00F839EA" w:rsidRDefault="002E23BA" w:rsidP="002E23BA">
      <w:pPr>
        <w:spacing w:line="360" w:lineRule="auto"/>
        <w:rPr>
          <w:rFonts w:cstheme="minorHAnsi"/>
          <w:i/>
          <w:iCs/>
        </w:rPr>
      </w:pPr>
      <w:r w:rsidRPr="00F839EA">
        <w:rPr>
          <w:rFonts w:cstheme="minorHAnsi"/>
          <w:i/>
          <w:iCs/>
        </w:rPr>
        <w:t>Feature selection</w:t>
      </w:r>
    </w:p>
    <w:p w14:paraId="6343F50C" w14:textId="312F69D3" w:rsidR="002E23BA" w:rsidRPr="00F839EA" w:rsidRDefault="002E23BA" w:rsidP="00044DBB">
      <w:pPr>
        <w:spacing w:line="360" w:lineRule="auto"/>
        <w:rPr>
          <w:rFonts w:cstheme="minorHAnsi"/>
        </w:rPr>
      </w:pPr>
      <w:r w:rsidRPr="00F839EA">
        <w:rPr>
          <w:rFonts w:cstheme="minorHAnsi"/>
        </w:rPr>
        <w:t xml:space="preserve">Two broad feature selection approaches were used. The first took established risk factors for HIE, based on </w:t>
      </w:r>
      <w:r w:rsidRPr="00F839EA">
        <w:rPr>
          <w:rFonts w:cstheme="minorHAnsi"/>
          <w:i/>
        </w:rPr>
        <w:t xml:space="preserve">a-priori </w:t>
      </w:r>
      <w:r w:rsidRPr="00F839EA">
        <w:rPr>
          <w:rFonts w:cstheme="minorHAnsi"/>
        </w:rPr>
        <w:t>proposed risk factors (</w:t>
      </w:r>
      <w:r w:rsidR="006B2ED1" w:rsidRPr="006B2ED1">
        <w:rPr>
          <w:rFonts w:cstheme="minorHAnsi"/>
          <w:b/>
          <w:bCs/>
        </w:rPr>
        <w:t xml:space="preserve">Supplementary </w:t>
      </w:r>
      <w:r w:rsidRPr="006B2ED1">
        <w:rPr>
          <w:rFonts w:cstheme="minorHAnsi"/>
          <w:b/>
          <w:bCs/>
        </w:rPr>
        <w:t>Table 1</w:t>
      </w:r>
      <w:r w:rsidRPr="00F839EA">
        <w:rPr>
          <w:rFonts w:cstheme="minorHAnsi"/>
        </w:rPr>
        <w:t>)</w:t>
      </w:r>
      <w:r w:rsidRPr="00F839EA">
        <w:rPr>
          <w:rFonts w:cstheme="minorHAnsi"/>
        </w:rPr>
        <w:fldChar w:fldCharType="begin" w:fldLock="1"/>
      </w:r>
      <w:r w:rsidR="00907451" w:rsidRPr="00F839EA">
        <w:rPr>
          <w:rFonts w:cstheme="minorHAnsi"/>
        </w:rPr>
        <w:instrText>ADDIN CSL_CITATION {"citationItems":[{"id":"ITEM-1","itemData":{"PMID":"9836653","author":[{"dropping-particle":"","family":"Badawi","given":"N","non-dropping-particle":"","parse-names":false,"suffix":""},{"dropping-particle":"","family":"Kurinczuk","given":"J J","non-dropping-particle":"","parse-names":false,"suffix":""},{"dropping-particle":"","family":"Keogh","given":"J M","non-dropping-particle":"","parse-names":false,"suffix":""},{"dropping-particle":"","family":"Alessandri","given":"L M","non-dropping-particle":"","parse-names":false,"suffix":""},{"dropping-particle":"","family":"O'Sullivan","given":"F","non-dropping-particle":"","parse-names":false,"suffix":""},{"dropping-particle":"","family":"Burton","given":"P R","non-dropping-particle":"","parse-names":false,"suffix":""},{"dropping-particle":"","family":"Pemberton","given":"P J","non-dropping-particle":"","parse-names":false,"suffix":""},{"dropping-particle":"","family":"Stanley","given":"F J","non-dropping-particle":"","parse-names":false,"suffix":""}],"container-title":"Bmj","id":"ITEM-1","issue":"7172","issued":{"date-parts":[["1998"]]},"page":"1554-1558","title":"Intrapartum risk factors for newborn encephalopathy: the Western Australian case-control study","type":"article-journal","volume":"317"},"uris":["http://www.mendeley.com/documents/?uuid=3e91137f-76be-46fa-b514-68f09054eb4e","http://www.mendeley.com/documents/?uuid=c0d98626-36f0-4afd-a7f8-d5dccafc3def"]},{"id":"ITEM-2","itemData":{"PMID":"9836652","author":[{"dropping-particle":"","family":"Badawi","given":"N","non-dropping-particle":"","parse-names":false,"suffix":""},{"dropping-particle":"","family":"Kurinczuk","given":"J J","non-dropping-particle":"","parse-names":false,"suffix":""},{"dropping-particle":"","family":"Keogh","given":"J M","non-dropping-particle":"","parse-names":false,"suffix":""},{"dropping-particle":"","family":"Alessandri","given":"L M","non-dropping-particle":"","parse-names":false,"suffix":""},{"dropping-particle":"","family":"O'Sullivan","given":"F","non-dropping-particle":"","parse-names":false,"suffix":""},{"dropping-particle":"","family":"Burton","given":"P R","non-dropping-particle":"","parse-names":false,"suffix":""},{"dropping-particle":"","family":"Pemberton","given":"P J","non-dropping-particle":"","parse-names":false,"suffix":""},{"dropping-particle":"","family":"Stanley","given":"F J","non-dropping-particle":"","parse-names":false,"suffix":""}],"container-title":"Bmj","id":"ITEM-2","issue":"7172","issued":{"date-parts":[["1998"]]},"page":"1549-1553","title":"Antepartum risk factors for newborn encephalopathy: the Western Australian case-control study","type":"article-journal","volume":"317"},"uris":["http://www.mendeley.com/documents/?uuid=f954b511-ebb2-4462-95b6-4b27bd365fd4","http://www.mendeley.com/documents/?uuid=6944d529-e2f0-45cb-a61e-66f9d9cb67e5"]}],"mendeley":{"formattedCitation":"[2], [3]","plainTextFormattedCitation":"[2], [3]","previouslyFormattedCitation":"[2], [3]"},"properties":{"noteIndex":0},"schema":"https://github.com/citation-style-language/schema/raw/master/csl-citation.json"}</w:instrText>
      </w:r>
      <w:r w:rsidRPr="00F839EA">
        <w:rPr>
          <w:rFonts w:cstheme="minorHAnsi"/>
        </w:rPr>
        <w:fldChar w:fldCharType="separate"/>
      </w:r>
      <w:r w:rsidR="00907451" w:rsidRPr="00F839EA">
        <w:rPr>
          <w:rFonts w:cstheme="minorHAnsi"/>
          <w:noProof/>
        </w:rPr>
        <w:t>[2], [3]</w:t>
      </w:r>
      <w:r w:rsidRPr="00F839EA">
        <w:rPr>
          <w:rFonts w:cstheme="minorHAnsi"/>
        </w:rPr>
        <w:fldChar w:fldCharType="end"/>
      </w:r>
      <w:r w:rsidR="002978C8" w:rsidRPr="00F839EA">
        <w:rPr>
          <w:rFonts w:cstheme="minorHAnsi"/>
        </w:rPr>
        <w:t>.</w:t>
      </w:r>
      <w:r w:rsidRPr="00F839EA">
        <w:rPr>
          <w:rFonts w:cstheme="minorHAnsi"/>
        </w:rPr>
        <w:t xml:space="preserve"> The second approach used automated </w:t>
      </w:r>
      <w:r w:rsidR="00FA1839" w:rsidRPr="00F839EA">
        <w:rPr>
          <w:rFonts w:cstheme="minorHAnsi"/>
        </w:rPr>
        <w:t>data-driven</w:t>
      </w:r>
      <w:r w:rsidRPr="00F839EA">
        <w:rPr>
          <w:rFonts w:cstheme="minorHAnsi"/>
        </w:rPr>
        <w:t xml:space="preserve"> methods to rank features by their predictability of HIE</w:t>
      </w:r>
      <w:r w:rsidR="00201A76" w:rsidRPr="00F839EA">
        <w:rPr>
          <w:rFonts w:cstheme="minorHAnsi"/>
        </w:rPr>
        <w:t xml:space="preserve"> using the training dataset</w:t>
      </w:r>
      <w:r w:rsidRPr="00F839EA">
        <w:rPr>
          <w:rFonts w:cstheme="minorHAnsi"/>
        </w:rPr>
        <w:t>.</w:t>
      </w:r>
    </w:p>
    <w:p w14:paraId="7073EDA0" w14:textId="2A7019B3" w:rsidR="00B511A9" w:rsidRPr="00F839EA" w:rsidRDefault="00B511A9" w:rsidP="00044DBB">
      <w:pPr>
        <w:spacing w:line="360" w:lineRule="auto"/>
        <w:rPr>
          <w:rFonts w:cstheme="minorHAnsi"/>
        </w:rPr>
      </w:pPr>
    </w:p>
    <w:p w14:paraId="1325E689" w14:textId="77777777" w:rsidR="00B511A9" w:rsidRPr="00F839EA" w:rsidRDefault="00B511A9" w:rsidP="00B511A9">
      <w:pPr>
        <w:spacing w:line="360" w:lineRule="auto"/>
        <w:rPr>
          <w:rFonts w:cstheme="minorHAnsi"/>
          <w:i/>
          <w:iCs/>
        </w:rPr>
      </w:pPr>
      <w:r w:rsidRPr="00F839EA">
        <w:rPr>
          <w:rFonts w:cstheme="minorHAnsi"/>
          <w:i/>
          <w:iCs/>
        </w:rPr>
        <w:t>Model assessment</w:t>
      </w:r>
    </w:p>
    <w:p w14:paraId="3009DD7A" w14:textId="531C2B74" w:rsidR="00B511A9" w:rsidRPr="00F839EA" w:rsidRDefault="00B511A9" w:rsidP="00B511A9">
      <w:pPr>
        <w:spacing w:line="360" w:lineRule="auto"/>
        <w:rPr>
          <w:rFonts w:cstheme="minorHAnsi"/>
        </w:rPr>
      </w:pPr>
      <w:r w:rsidRPr="00F839EA">
        <w:rPr>
          <w:rFonts w:cstheme="minorHAnsi"/>
        </w:rPr>
        <w:t xml:space="preserve">Models were trained using the training data and each of the feature sets and applied to predict HIE status in the testing cohort. Receiver-operator curves </w:t>
      </w:r>
      <w:r w:rsidR="004C29E7" w:rsidRPr="00F839EA">
        <w:rPr>
          <w:rFonts w:cstheme="minorHAnsi"/>
        </w:rPr>
        <w:t xml:space="preserve">(ROC) </w:t>
      </w:r>
      <w:r w:rsidRPr="00F839EA">
        <w:rPr>
          <w:rFonts w:cstheme="minorHAnsi"/>
        </w:rPr>
        <w:t xml:space="preserve">were prepared to compare model discrimination and derive the area under the curve measure with 95% confidence interval using the </w:t>
      </w:r>
      <w:proofErr w:type="spellStart"/>
      <w:r w:rsidRPr="00F839EA">
        <w:rPr>
          <w:rFonts w:cstheme="minorHAnsi"/>
        </w:rPr>
        <w:t>pROC</w:t>
      </w:r>
      <w:proofErr w:type="spellEnd"/>
      <w:r w:rsidRPr="00F839EA">
        <w:rPr>
          <w:rFonts w:cstheme="minorHAnsi"/>
        </w:rPr>
        <w:t xml:space="preserve"> R-package (v1.16.2). Comparisons between features collected during the three timepoints (antenatal, antenatal and growth, antenatal and intrapartum) were performed to test if the addition of growth or intrapartum measures improved model prediction.</w:t>
      </w:r>
    </w:p>
    <w:p w14:paraId="7ABBF1FB" w14:textId="173F1928" w:rsidR="00BA2641" w:rsidRPr="00F839EA" w:rsidRDefault="00BA2641" w:rsidP="00B511A9">
      <w:pPr>
        <w:spacing w:line="360" w:lineRule="auto"/>
        <w:rPr>
          <w:rFonts w:cstheme="minorHAnsi"/>
        </w:rPr>
      </w:pPr>
    </w:p>
    <w:p w14:paraId="599E8FDB" w14:textId="1CE8E2FC" w:rsidR="00BA2641" w:rsidRPr="00F839EA" w:rsidRDefault="00BA2641" w:rsidP="00BA2641">
      <w:pPr>
        <w:spacing w:line="360" w:lineRule="auto"/>
        <w:rPr>
          <w:rFonts w:cstheme="minorHAnsi"/>
          <w:bCs/>
          <w:i/>
          <w:iCs/>
        </w:rPr>
      </w:pPr>
      <w:r w:rsidRPr="00F839EA">
        <w:rPr>
          <w:rFonts w:cstheme="minorHAnsi"/>
          <w:bCs/>
          <w:i/>
          <w:iCs/>
        </w:rPr>
        <w:t>Analysis using established risk factors</w:t>
      </w:r>
    </w:p>
    <w:p w14:paraId="6AB4C774" w14:textId="67C95F9B" w:rsidR="00BA2641" w:rsidRPr="00F839EA" w:rsidRDefault="00BA2641" w:rsidP="00B511A9">
      <w:pPr>
        <w:spacing w:line="360" w:lineRule="auto"/>
        <w:rPr>
          <w:rFonts w:cstheme="minorHAnsi"/>
        </w:rPr>
      </w:pPr>
      <w:r w:rsidRPr="00F839EA">
        <w:rPr>
          <w:rFonts w:cstheme="minorHAnsi"/>
        </w:rPr>
        <w:t xml:space="preserve">Training data were cleaned and harmonised where possible with the measures previously proposed </w:t>
      </w:r>
      <w:r w:rsidRPr="00F839EA">
        <w:rPr>
          <w:rFonts w:cstheme="minorHAnsi"/>
        </w:rPr>
        <w:fldChar w:fldCharType="begin" w:fldLock="1"/>
      </w:r>
      <w:r w:rsidR="00907451" w:rsidRPr="00F839EA">
        <w:rPr>
          <w:rFonts w:cstheme="minorHAnsi"/>
        </w:rPr>
        <w:instrText>ADDIN CSL_CITATION {"citationItems":[{"id":"ITEM-1","itemData":{"PMID":"9836653","author":[{"dropping-particle":"","family":"Badawi","given":"N","non-dropping-particle":"","parse-names":false,"suffix":""},{"dropping-particle":"","family":"Kurinczuk","given":"J J","non-dropping-particle":"","parse-names":false,"suffix":""},{"dropping-particle":"","family":"Keogh","given":"J M","non-dropping-particle":"","parse-names":false,"suffix":""},{"dropping-particle":"","family":"Alessandri","given":"L M","non-dropping-particle":"","parse-names":false,"suffix":""},{"dropping-particle":"","family":"O'Sullivan","given":"F","non-dropping-particle":"","parse-names":false,"suffix":""},{"dropping-particle":"","family":"Burton","given":"P R","non-dropping-particle":"","parse-names":false,"suffix":""},{"dropping-particle":"","family":"Pemberton","given":"P J","non-dropping-particle":"","parse-names":false,"suffix":""},{"dropping-particle":"","family":"Stanley","given":"F J","non-dropping-particle":"","parse-names":false,"suffix":""}],"container-title":"Bmj","id":"ITEM-1","issue":"7172","issued":{"date-parts":[["1998"]]},"page":"1554-1558","title":"Intrapartum risk factors for newborn encephalopathy: the Western Australian case-control study","type":"article-journal","volume":"317"},"uris":["http://www.mendeley.com/documents/?uuid=c0d98626-36f0-4afd-a7f8-d5dccafc3def","http://www.mendeley.com/documents/?uuid=3e91137f-76be-46fa-b514-68f09054eb4e"]},{"id":"ITEM-2","itemData":{"PMID":"9836652","author":[{"dropping-particle":"","family":"Badawi","given":"N","non-dropping-particle":"","parse-names":false,"suffix":""},{"dropping-particle":"","family":"Kurinczuk","given":"J J","non-dropping-particle":"","parse-names":false,"suffix":""},{"dropping-particle":"","family":"Keogh","given":"J M","non-dropping-particle":"","parse-names":false,"suffix":""},{"dropping-particle":"","family":"Alessandri","given":"L M","non-dropping-particle":"","parse-names":false,"suffix":""},{"dropping-particle":"","family":"O'Sullivan","given":"F","non-dropping-particle":"","parse-names":false,"suffix":""},{"dropping-particle":"","family":"Burton","given":"P R","non-dropping-particle":"","parse-names":false,"suffix":""},{"dropping-particle":"","family":"Pemberton","given":"P J","non-dropping-particle":"","parse-names":false,"suffix":""},{"dropping-particle":"","family":"Stanley","given":"F J","non-dropping-particle":"","parse-names":false,"suffix":""}],"container-title":"Bmj","id":"ITEM-2","issue":"7172","issued":{"date-parts":[["1998"]]},"page":"1549-1553","title":"Antepartum risk factors for newborn encephalopathy: the Western Australian case-control study","type":"article-journal","volume":"317"},"uris":["http://www.mendeley.com/documents/?uuid=6944d529-e2f0-45cb-a61e-66f9d9cb67e5","http://www.mendeley.com/documents/?uuid=f954b511-ebb2-4462-95b6-4b27bd365fd4","http://www.mendeley.com/documents/?uuid=ff49c90b-20cc-43d3-bd8c-8446fc252851"]}],"mendeley":{"formattedCitation":"[2], [3]","plainTextFormattedCitation":"[2], [3]","previouslyFormattedCitation":"[2], [3]"},"properties":{"noteIndex":0},"schema":"https://github.com/citation-style-language/schema/raw/master/csl-citation.json"}</w:instrText>
      </w:r>
      <w:r w:rsidRPr="00F839EA">
        <w:rPr>
          <w:rFonts w:cstheme="minorHAnsi"/>
        </w:rPr>
        <w:fldChar w:fldCharType="separate"/>
      </w:r>
      <w:r w:rsidR="00907451" w:rsidRPr="00F839EA">
        <w:rPr>
          <w:rFonts w:cstheme="minorHAnsi"/>
          <w:noProof/>
        </w:rPr>
        <w:t>[2], [3]</w:t>
      </w:r>
      <w:r w:rsidRPr="00F839EA">
        <w:rPr>
          <w:rFonts w:cstheme="minorHAnsi"/>
        </w:rPr>
        <w:fldChar w:fldCharType="end"/>
      </w:r>
      <w:r w:rsidRPr="00F839EA">
        <w:rPr>
          <w:rFonts w:cstheme="minorHAnsi"/>
        </w:rPr>
        <w:t>. A logistic regression model was developed using the training data and evaluated using the testing data. The primary model included only antenatal variables (</w:t>
      </w:r>
      <w:r w:rsidR="006B2ED1" w:rsidRPr="006B2ED1">
        <w:rPr>
          <w:rFonts w:cstheme="minorHAnsi"/>
          <w:b/>
          <w:bCs/>
        </w:rPr>
        <w:t xml:space="preserve">Supplementary </w:t>
      </w:r>
      <w:r w:rsidRPr="006B2ED1">
        <w:rPr>
          <w:rFonts w:cstheme="minorHAnsi"/>
          <w:b/>
          <w:bCs/>
        </w:rPr>
        <w:t>Table 1</w:t>
      </w:r>
      <w:r w:rsidRPr="00F839EA">
        <w:rPr>
          <w:rFonts w:cstheme="minorHAnsi"/>
        </w:rPr>
        <w:t xml:space="preserve">), but this was extended to additionally include </w:t>
      </w:r>
      <w:proofErr w:type="spellStart"/>
      <w:r w:rsidR="00DB6D55" w:rsidRPr="00F839EA">
        <w:rPr>
          <w:rFonts w:cstheme="minorHAnsi"/>
        </w:rPr>
        <w:t>fetal</w:t>
      </w:r>
      <w:proofErr w:type="spellEnd"/>
      <w:r w:rsidRPr="00F839EA">
        <w:rPr>
          <w:rFonts w:cstheme="minorHAnsi"/>
        </w:rPr>
        <w:t xml:space="preserve"> growth or intrapartum variables. This analysis was performed using Stata v16.</w:t>
      </w:r>
    </w:p>
    <w:p w14:paraId="1A30C885" w14:textId="5C8958DA" w:rsidR="009F6DF4" w:rsidRPr="00F839EA" w:rsidRDefault="009F6DF4" w:rsidP="00B511A9">
      <w:pPr>
        <w:spacing w:line="360" w:lineRule="auto"/>
        <w:rPr>
          <w:rFonts w:cstheme="minorHAnsi"/>
        </w:rPr>
      </w:pPr>
    </w:p>
    <w:p w14:paraId="73D88048" w14:textId="77777777" w:rsidR="009F6DF4" w:rsidRPr="00F839EA" w:rsidRDefault="009F6DF4" w:rsidP="009F6DF4">
      <w:pPr>
        <w:spacing w:line="360" w:lineRule="auto"/>
        <w:rPr>
          <w:rFonts w:cstheme="minorHAnsi"/>
          <w:bCs/>
          <w:i/>
          <w:iCs/>
        </w:rPr>
      </w:pPr>
      <w:r w:rsidRPr="00F839EA">
        <w:rPr>
          <w:rFonts w:cstheme="minorHAnsi"/>
          <w:bCs/>
          <w:i/>
          <w:iCs/>
        </w:rPr>
        <w:t>Automated feature selection and feature engineering</w:t>
      </w:r>
    </w:p>
    <w:p w14:paraId="1C22886D" w14:textId="6BE856C1" w:rsidR="009F6DF4" w:rsidRPr="00F839EA" w:rsidRDefault="00FA1839" w:rsidP="00B511A9">
      <w:pPr>
        <w:spacing w:line="360" w:lineRule="auto"/>
        <w:rPr>
          <w:rFonts w:cstheme="minorHAnsi"/>
        </w:rPr>
      </w:pPr>
      <w:r w:rsidRPr="00F839EA">
        <w:rPr>
          <w:rFonts w:cstheme="minorHAnsi"/>
        </w:rPr>
        <w:t>Data-driven</w:t>
      </w:r>
      <w:r w:rsidR="009F6DF4" w:rsidRPr="00F839EA">
        <w:rPr>
          <w:rFonts w:cstheme="minorHAnsi"/>
        </w:rPr>
        <w:t xml:space="preserve"> feature selection approaches were applied to the three sets of </w:t>
      </w:r>
      <w:r w:rsidR="00495800" w:rsidRPr="00F839EA">
        <w:rPr>
          <w:rFonts w:cstheme="minorHAnsi"/>
        </w:rPr>
        <w:t xml:space="preserve">features </w:t>
      </w:r>
      <w:r w:rsidR="009F6DF4" w:rsidRPr="00F839EA">
        <w:rPr>
          <w:rFonts w:cstheme="minorHAnsi"/>
        </w:rPr>
        <w:t>(antenatal, antenatal and growth, antenatal and intrapartum) and ranked using the training data.</w:t>
      </w:r>
      <w:r w:rsidR="00C420D0" w:rsidRPr="00F839EA">
        <w:rPr>
          <w:rFonts w:cstheme="minorHAnsi"/>
        </w:rPr>
        <w:t xml:space="preserve"> </w:t>
      </w:r>
      <w:r w:rsidR="009F6DF4" w:rsidRPr="00F839EA">
        <w:rPr>
          <w:rFonts w:cstheme="minorHAnsi"/>
        </w:rPr>
        <w:t xml:space="preserve">First, variables were discarded if they contained &gt;5% of missing data values (28 out of 518) leaving a potential 490 exposure data fields for the prediction models. Second, unordered categorical variables were recoded as dummy variables. Third, the training data was used for feature selection using a range of algorithms from the scikit-learn Python package (v0.23.2) as follows with default parameters except where specified. These methods were chosen to cover a range of commonly used methods (tree, regularisation and </w:t>
      </w:r>
      <w:r w:rsidR="009F6DF4" w:rsidRPr="00F839EA">
        <w:rPr>
          <w:rFonts w:cstheme="minorHAnsi"/>
        </w:rPr>
        <w:lastRenderedPageBreak/>
        <w:t>recursive elimination) as outlined in the scikit-learn documentation</w:t>
      </w:r>
      <w:r w:rsidR="00F14BFB" w:rsidRPr="00F839EA">
        <w:rPr>
          <w:rFonts w:cstheme="minorHAnsi"/>
        </w:rPr>
        <w:t xml:space="preserve"> </w:t>
      </w:r>
      <w:r w:rsidR="00F14BFB" w:rsidRPr="00F839EA">
        <w:rPr>
          <w:rFonts w:cstheme="minorHAnsi"/>
        </w:rPr>
        <w:fldChar w:fldCharType="begin" w:fldLock="1"/>
      </w:r>
      <w:r w:rsidR="00F14BFB" w:rsidRPr="00F839EA">
        <w:rPr>
          <w:rFonts w:cstheme="minorHAnsi"/>
        </w:rPr>
        <w:instrText>ADDIN CSL_CITATION {"citationItems":[{"id":"ITEM-1","itemData":{"URL":"https://scikit-learn.org/stable/index.html","accessed":{"date-parts":[["2019","9","10"]]},"id":"ITEM-1","issued":{"date-parts":[["0"]]},"title":"scikit-learn: machine learning in Python — scikit-learn 0.21.3 documentation","type":"webpage"},"uris":["http://www.mendeley.com/documents/?uuid=8e4abfaf-c654-39b3-b933-3a405f5f119c"]}],"mendeley":{"formattedCitation":"[4]","plainTextFormattedCitation":"[4]"},"properties":{"noteIndex":0},"schema":"https://github.com/citation-style-language/schema/raw/master/csl-citation.json"}</w:instrText>
      </w:r>
      <w:r w:rsidR="00F14BFB" w:rsidRPr="00F839EA">
        <w:rPr>
          <w:rFonts w:cstheme="minorHAnsi"/>
        </w:rPr>
        <w:fldChar w:fldCharType="separate"/>
      </w:r>
      <w:r w:rsidR="00F14BFB" w:rsidRPr="00F839EA">
        <w:rPr>
          <w:rFonts w:cstheme="minorHAnsi"/>
          <w:noProof/>
        </w:rPr>
        <w:t>[4]</w:t>
      </w:r>
      <w:r w:rsidR="00F14BFB" w:rsidRPr="00F839EA">
        <w:rPr>
          <w:rFonts w:cstheme="minorHAnsi"/>
        </w:rPr>
        <w:fldChar w:fldCharType="end"/>
      </w:r>
      <w:r w:rsidR="009F6DF4" w:rsidRPr="00F839EA">
        <w:rPr>
          <w:rFonts w:cstheme="minorHAnsi"/>
        </w:rPr>
        <w:t>.</w:t>
      </w:r>
      <w:r w:rsidR="00473F7A" w:rsidRPr="00F839EA">
        <w:rPr>
          <w:rFonts w:cstheme="minorHAnsi"/>
        </w:rPr>
        <w:t xml:space="preserve"> </w:t>
      </w:r>
      <w:r w:rsidR="00C420D0" w:rsidRPr="00F839EA">
        <w:rPr>
          <w:rFonts w:cstheme="minorHAnsi"/>
        </w:rPr>
        <w:t>Prediction models were subsequ</w:t>
      </w:r>
      <w:r w:rsidR="00C420D0" w:rsidRPr="00F839EA">
        <w:rPr>
          <w:rFonts w:cstheme="minorHAnsi"/>
        </w:rPr>
        <w:t>ently developed using 20, 40 or 60 of the best predictors.</w:t>
      </w:r>
    </w:p>
    <w:p w14:paraId="53550FAF" w14:textId="014792B5" w:rsidR="00385449" w:rsidRPr="00F839EA" w:rsidRDefault="00385449" w:rsidP="00B511A9">
      <w:pPr>
        <w:spacing w:line="360" w:lineRule="auto"/>
        <w:rPr>
          <w:rFonts w:cstheme="minorHAnsi"/>
        </w:rPr>
      </w:pPr>
    </w:p>
    <w:p w14:paraId="256B2E2C" w14:textId="7258A06A" w:rsidR="00385449" w:rsidRPr="00F839EA" w:rsidRDefault="00385449" w:rsidP="00385449">
      <w:pPr>
        <w:spacing w:line="360" w:lineRule="auto"/>
        <w:rPr>
          <w:rFonts w:cstheme="minorHAnsi"/>
        </w:rPr>
      </w:pPr>
      <w:r w:rsidRPr="00F839EA">
        <w:rPr>
          <w:rFonts w:cstheme="minorHAnsi"/>
        </w:rPr>
        <w:t>Reverse feature elimination</w:t>
      </w:r>
      <w:r w:rsidR="00566679" w:rsidRPr="00F839EA">
        <w:rPr>
          <w:rFonts w:cstheme="minorHAnsi"/>
        </w:rPr>
        <w:t xml:space="preserve"> using cross-validation</w:t>
      </w:r>
      <w:r w:rsidRPr="00F839EA">
        <w:rPr>
          <w:rFonts w:cstheme="minorHAnsi"/>
        </w:rPr>
        <w:t xml:space="preserve"> (RFE)</w:t>
      </w:r>
    </w:p>
    <w:p w14:paraId="1BD7186E" w14:textId="54D3184D" w:rsidR="00385449" w:rsidRPr="00F839EA" w:rsidRDefault="00385449" w:rsidP="00385449">
      <w:pPr>
        <w:spacing w:line="360" w:lineRule="auto"/>
        <w:rPr>
          <w:rFonts w:cstheme="minorHAnsi"/>
        </w:rPr>
      </w:pPr>
      <w:r w:rsidRPr="00F839EA">
        <w:rPr>
          <w:rFonts w:cstheme="minorHAnsi"/>
        </w:rPr>
        <w:t>During the first iteration all input variables were included as predictors in a logistic regression model trained using five-fold cross validation. On each subsequent iteration the five weakest predictors (determined by the smallest absolute coefficient) were eliminated, with iterations continuing until only one predictor remained.</w:t>
      </w:r>
      <w:r w:rsidR="0076034B" w:rsidRPr="00F839EA">
        <w:rPr>
          <w:rFonts w:cstheme="minorHAnsi"/>
        </w:rPr>
        <w:t xml:space="preserve"> This approach uses t</w:t>
      </w:r>
      <w:r w:rsidRPr="00F839EA">
        <w:rPr>
          <w:rFonts w:cstheme="minorHAnsi"/>
        </w:rPr>
        <w:t>he effect of each predictor on the cross-validation mean AUC to rank features (lowest rank is most predictive).</w:t>
      </w:r>
    </w:p>
    <w:p w14:paraId="08E68CC8" w14:textId="0FB38570" w:rsidR="001358FE" w:rsidRPr="00F839EA" w:rsidRDefault="001358FE" w:rsidP="00385449">
      <w:pPr>
        <w:spacing w:line="360" w:lineRule="auto"/>
        <w:rPr>
          <w:rFonts w:cstheme="minorHAnsi"/>
        </w:rPr>
      </w:pPr>
    </w:p>
    <w:p w14:paraId="6EC2A581" w14:textId="413D847E" w:rsidR="001358FE" w:rsidRPr="00F839EA" w:rsidRDefault="001358FE" w:rsidP="001358FE">
      <w:pPr>
        <w:spacing w:line="360" w:lineRule="auto"/>
        <w:rPr>
          <w:rFonts w:cstheme="minorHAnsi"/>
        </w:rPr>
      </w:pPr>
      <w:r w:rsidRPr="00F839EA">
        <w:rPr>
          <w:rFonts w:cstheme="minorHAnsi"/>
        </w:rPr>
        <w:t xml:space="preserve">Elastic-Net and </w:t>
      </w:r>
      <w:r w:rsidR="00545C2B" w:rsidRPr="00F839EA">
        <w:rPr>
          <w:rFonts w:cstheme="minorHAnsi"/>
        </w:rPr>
        <w:t>LASSO</w:t>
      </w:r>
      <w:r w:rsidRPr="00F839EA">
        <w:rPr>
          <w:rFonts w:cstheme="minorHAnsi"/>
        </w:rPr>
        <w:t xml:space="preserve"> regression</w:t>
      </w:r>
    </w:p>
    <w:p w14:paraId="7512D6AD" w14:textId="70C5467A" w:rsidR="001358FE" w:rsidRPr="00F839EA" w:rsidRDefault="000A4C53" w:rsidP="00385449">
      <w:pPr>
        <w:spacing w:line="360" w:lineRule="auto"/>
        <w:rPr>
          <w:rFonts w:cstheme="minorHAnsi"/>
        </w:rPr>
      </w:pPr>
      <w:r w:rsidRPr="00F839EA">
        <w:rPr>
          <w:rFonts w:cstheme="minorHAnsi"/>
        </w:rPr>
        <w:t>L</w:t>
      </w:r>
      <w:r w:rsidR="001358FE" w:rsidRPr="00F839EA">
        <w:rPr>
          <w:rFonts w:cstheme="minorHAnsi"/>
        </w:rPr>
        <w:t xml:space="preserve">ogistic regression with L1 </w:t>
      </w:r>
      <w:r w:rsidRPr="00F839EA">
        <w:rPr>
          <w:rFonts w:cstheme="minorHAnsi"/>
        </w:rPr>
        <w:t>(LASSO) or</w:t>
      </w:r>
      <w:r w:rsidR="001358FE" w:rsidRPr="00F839EA">
        <w:rPr>
          <w:rFonts w:cstheme="minorHAnsi"/>
        </w:rPr>
        <w:t xml:space="preserve"> </w:t>
      </w:r>
      <w:r w:rsidRPr="00F839EA">
        <w:rPr>
          <w:rFonts w:cstheme="minorHAnsi"/>
        </w:rPr>
        <w:t xml:space="preserve">L1 &amp; </w:t>
      </w:r>
      <w:r w:rsidR="001358FE" w:rsidRPr="00F839EA">
        <w:rPr>
          <w:rFonts w:cstheme="minorHAnsi"/>
        </w:rPr>
        <w:t xml:space="preserve">L2 </w:t>
      </w:r>
      <w:r w:rsidRPr="00F839EA">
        <w:rPr>
          <w:rFonts w:cstheme="minorHAnsi"/>
        </w:rPr>
        <w:t xml:space="preserve">(Elastic-Net) </w:t>
      </w:r>
      <w:r w:rsidR="001358FE" w:rsidRPr="00F839EA">
        <w:rPr>
          <w:rFonts w:cstheme="minorHAnsi"/>
        </w:rPr>
        <w:t>regularisation penalties was trained using five-fold cross-validation to determine the optimal value of alpha. The Elastic-Net mixing parameter (l1_ratio, representing the ratio of L1 to L2 penalty) was set to 0.5. The penalty term shrinks weak predictors to zero which were subsequently eliminated from downstream analyses. The remaining features were ranked by their absolute regression coefficient (smallest is least predictive).</w:t>
      </w:r>
    </w:p>
    <w:p w14:paraId="32B2A20D" w14:textId="09FF91CF" w:rsidR="00231C9A" w:rsidRPr="00F839EA" w:rsidRDefault="00231C9A" w:rsidP="00385449">
      <w:pPr>
        <w:spacing w:line="360" w:lineRule="auto"/>
        <w:rPr>
          <w:rFonts w:cstheme="minorHAnsi"/>
        </w:rPr>
      </w:pPr>
    </w:p>
    <w:p w14:paraId="30C61039" w14:textId="63ECC403" w:rsidR="00231C9A" w:rsidRPr="00F839EA" w:rsidRDefault="00231C9A" w:rsidP="00231C9A">
      <w:pPr>
        <w:spacing w:line="360" w:lineRule="auto"/>
        <w:rPr>
          <w:rFonts w:cstheme="minorHAnsi"/>
        </w:rPr>
      </w:pPr>
      <w:r w:rsidRPr="00F839EA">
        <w:rPr>
          <w:rFonts w:cstheme="minorHAnsi"/>
        </w:rPr>
        <w:t>Extra</w:t>
      </w:r>
      <w:r w:rsidR="00056A6F" w:rsidRPr="00F839EA">
        <w:rPr>
          <w:rFonts w:cstheme="minorHAnsi"/>
        </w:rPr>
        <w:t>-</w:t>
      </w:r>
      <w:r w:rsidRPr="00F839EA">
        <w:rPr>
          <w:rFonts w:cstheme="minorHAnsi"/>
        </w:rPr>
        <w:t>trees classifier</w:t>
      </w:r>
    </w:p>
    <w:p w14:paraId="3969343F" w14:textId="77777777" w:rsidR="00231C9A" w:rsidRPr="00F839EA" w:rsidRDefault="00231C9A" w:rsidP="00231C9A">
      <w:pPr>
        <w:spacing w:line="360" w:lineRule="auto"/>
        <w:rPr>
          <w:rFonts w:cstheme="minorHAnsi"/>
        </w:rPr>
      </w:pPr>
      <w:r w:rsidRPr="00F839EA">
        <w:rPr>
          <w:rFonts w:cstheme="minorHAnsi"/>
        </w:rPr>
        <w:t>The feature importance metric obtained from an extra-</w:t>
      </w:r>
      <w:proofErr w:type="gramStart"/>
      <w:r w:rsidRPr="00F839EA">
        <w:rPr>
          <w:rFonts w:cstheme="minorHAnsi"/>
        </w:rPr>
        <w:t>trees</w:t>
      </w:r>
      <w:proofErr w:type="gramEnd"/>
      <w:r w:rsidRPr="00F839EA">
        <w:rPr>
          <w:rFonts w:cstheme="minorHAnsi"/>
        </w:rPr>
        <w:t xml:space="preserve"> classifier with five-fold cross-validation was used to rank features (smallest is least predictive).</w:t>
      </w:r>
    </w:p>
    <w:p w14:paraId="1406310D" w14:textId="77777777" w:rsidR="00231C9A" w:rsidRPr="00F839EA" w:rsidRDefault="00231C9A" w:rsidP="00231C9A">
      <w:pPr>
        <w:spacing w:line="360" w:lineRule="auto"/>
        <w:rPr>
          <w:rFonts w:cstheme="minorHAnsi"/>
        </w:rPr>
      </w:pPr>
    </w:p>
    <w:p w14:paraId="4C94833C" w14:textId="77777777" w:rsidR="00231C9A" w:rsidRPr="00F839EA" w:rsidRDefault="00231C9A" w:rsidP="00231C9A">
      <w:pPr>
        <w:spacing w:line="360" w:lineRule="auto"/>
        <w:rPr>
          <w:rFonts w:cstheme="minorHAnsi"/>
        </w:rPr>
      </w:pPr>
      <w:r w:rsidRPr="00F839EA">
        <w:rPr>
          <w:rFonts w:cstheme="minorHAnsi"/>
        </w:rPr>
        <w:t>Linear support vector classifier (SVC)</w:t>
      </w:r>
    </w:p>
    <w:p w14:paraId="2C8977CF" w14:textId="37741F94" w:rsidR="00231C9A" w:rsidRPr="00F839EA" w:rsidRDefault="00231C9A" w:rsidP="00385449">
      <w:pPr>
        <w:spacing w:line="360" w:lineRule="auto"/>
        <w:rPr>
          <w:rFonts w:cstheme="minorHAnsi"/>
        </w:rPr>
      </w:pPr>
      <w:r w:rsidRPr="00F839EA">
        <w:rPr>
          <w:rFonts w:cstheme="minorHAnsi"/>
        </w:rPr>
        <w:t xml:space="preserve">The linear SVC was trained with five-fold cross-validation using the AUC metric. </w:t>
      </w:r>
      <w:r w:rsidR="000D5F2A" w:rsidRPr="00F839EA">
        <w:rPr>
          <w:rFonts w:cstheme="minorHAnsi"/>
        </w:rPr>
        <w:t xml:space="preserve">The default </w:t>
      </w:r>
      <w:r w:rsidRPr="00F839EA">
        <w:rPr>
          <w:rFonts w:cstheme="minorHAnsi"/>
        </w:rPr>
        <w:t xml:space="preserve">L1 penalty term </w:t>
      </w:r>
      <w:r w:rsidR="000D5F2A" w:rsidRPr="00F839EA">
        <w:rPr>
          <w:rFonts w:cstheme="minorHAnsi"/>
        </w:rPr>
        <w:t xml:space="preserve">(C=1.0) </w:t>
      </w:r>
      <w:r w:rsidRPr="00F839EA">
        <w:rPr>
          <w:rFonts w:cstheme="minorHAnsi"/>
        </w:rPr>
        <w:t>was applied to shrink weak coefficients to zero. The coefficients were taken as a measure of feature importance (absolute value; smallest least predictive).</w:t>
      </w:r>
    </w:p>
    <w:p w14:paraId="27F26FF0" w14:textId="1ABD048F" w:rsidR="00404A19" w:rsidRPr="00F839EA" w:rsidRDefault="00404A19" w:rsidP="00385449">
      <w:pPr>
        <w:spacing w:line="360" w:lineRule="auto"/>
        <w:rPr>
          <w:rFonts w:cstheme="minorHAnsi"/>
        </w:rPr>
      </w:pPr>
    </w:p>
    <w:p w14:paraId="6064A888" w14:textId="00E7AEC9" w:rsidR="00404A19" w:rsidRPr="00F839EA" w:rsidRDefault="00404A19" w:rsidP="00385449">
      <w:pPr>
        <w:spacing w:line="360" w:lineRule="auto"/>
        <w:rPr>
          <w:rFonts w:cstheme="minorHAnsi"/>
        </w:rPr>
      </w:pPr>
      <w:commentRangeStart w:id="2"/>
      <w:r w:rsidRPr="00F839EA">
        <w:rPr>
          <w:rFonts w:cstheme="minorHAnsi"/>
          <w:i/>
          <w:iCs/>
        </w:rPr>
        <w:t>Binary classification</w:t>
      </w:r>
      <w:r w:rsidRPr="00F839EA">
        <w:rPr>
          <w:rStyle w:val="CommentReference"/>
          <w:rFonts w:cstheme="minorHAnsi"/>
          <w:sz w:val="24"/>
          <w:szCs w:val="24"/>
        </w:rPr>
        <w:br/>
      </w:r>
      <w:commentRangeEnd w:id="2"/>
      <w:r w:rsidRPr="00F839EA">
        <w:rPr>
          <w:rStyle w:val="CommentReference"/>
          <w:rFonts w:cstheme="minorHAnsi"/>
          <w:sz w:val="24"/>
          <w:szCs w:val="24"/>
        </w:rPr>
        <w:commentReference w:id="2"/>
      </w:r>
      <w:commentRangeStart w:id="3"/>
      <w:r w:rsidRPr="00F839EA">
        <w:rPr>
          <w:rFonts w:cstheme="minorHAnsi"/>
        </w:rPr>
        <w:t xml:space="preserve">The following models were trained and evaluated using default hyperparameters and the top n=20, n=40 or n=60 predictors of each feature selection method: logistic regression, random forest, naïve Bayes and neural network (one hidden layer with number of nodes </w:t>
      </w:r>
      <w:r w:rsidRPr="00F839EA">
        <w:rPr>
          <w:rFonts w:cstheme="minorHAnsi"/>
        </w:rPr>
        <w:lastRenderedPageBreak/>
        <w:t xml:space="preserve">equal to number of predictors using the rectified linear activation function and Adam optimiser implemented in </w:t>
      </w:r>
      <w:proofErr w:type="spellStart"/>
      <w:r w:rsidRPr="00F839EA">
        <w:rPr>
          <w:rFonts w:cstheme="minorHAnsi"/>
        </w:rPr>
        <w:t>Tensorflow</w:t>
      </w:r>
      <w:proofErr w:type="spellEnd"/>
      <w:r w:rsidRPr="00F839EA">
        <w:rPr>
          <w:rFonts w:cstheme="minorHAnsi"/>
        </w:rPr>
        <w:t xml:space="preserve"> v1.15).</w:t>
      </w:r>
      <w:commentRangeEnd w:id="3"/>
      <w:r w:rsidRPr="00F839EA">
        <w:rPr>
          <w:rStyle w:val="CommentReference"/>
          <w:rFonts w:cstheme="minorHAnsi"/>
          <w:sz w:val="24"/>
          <w:szCs w:val="24"/>
        </w:rPr>
        <w:commentReference w:id="3"/>
      </w:r>
    </w:p>
    <w:p w14:paraId="67B505E5" w14:textId="26B021A5" w:rsidR="002927A9" w:rsidRPr="00F839EA" w:rsidRDefault="002927A9">
      <w:pPr>
        <w:rPr>
          <w:rFonts w:cstheme="minorHAnsi"/>
          <w:b/>
          <w:bCs/>
          <w:lang w:val="en-US"/>
        </w:rPr>
      </w:pPr>
    </w:p>
    <w:p w14:paraId="4E078FA8" w14:textId="4ADDCA4B" w:rsidR="002927A9" w:rsidRPr="00F839EA" w:rsidRDefault="002927A9">
      <w:pPr>
        <w:rPr>
          <w:rFonts w:cstheme="minorHAnsi"/>
          <w:color w:val="FF0000"/>
          <w:lang w:val="en-US"/>
        </w:rPr>
      </w:pPr>
      <w:r w:rsidRPr="00F839EA">
        <w:rPr>
          <w:rFonts w:cstheme="minorHAnsi"/>
          <w:color w:val="FF0000"/>
          <w:lang w:val="en-US"/>
        </w:rPr>
        <w:t>Explicitly state that all models were evaluated</w:t>
      </w:r>
    </w:p>
    <w:p w14:paraId="48A1C4A2" w14:textId="01015A64" w:rsidR="001D3065" w:rsidRPr="00F839EA" w:rsidRDefault="001D3065">
      <w:pPr>
        <w:rPr>
          <w:rFonts w:cstheme="minorHAnsi"/>
          <w:b/>
          <w:bCs/>
          <w:lang w:val="en-US"/>
        </w:rPr>
      </w:pPr>
    </w:p>
    <w:p w14:paraId="5CF098F9" w14:textId="113BC928" w:rsidR="001D3065" w:rsidRPr="00F839EA" w:rsidRDefault="001D3065">
      <w:pPr>
        <w:rPr>
          <w:rFonts w:cstheme="minorHAnsi"/>
          <w:b/>
          <w:bCs/>
          <w:lang w:val="en-US"/>
        </w:rPr>
      </w:pPr>
      <w:r w:rsidRPr="00F839EA">
        <w:rPr>
          <w:rFonts w:cstheme="minorHAnsi"/>
          <w:b/>
          <w:bCs/>
          <w:lang w:val="en-US"/>
        </w:rPr>
        <w:t>Results</w:t>
      </w:r>
    </w:p>
    <w:p w14:paraId="4A0D1835" w14:textId="77777777" w:rsidR="00171053" w:rsidRPr="00F839EA" w:rsidRDefault="00171053" w:rsidP="00F27DC2">
      <w:pPr>
        <w:spacing w:line="360" w:lineRule="auto"/>
        <w:rPr>
          <w:rFonts w:cstheme="minorHAnsi"/>
          <w:b/>
          <w:bCs/>
          <w:lang w:val="en-US"/>
        </w:rPr>
      </w:pPr>
    </w:p>
    <w:p w14:paraId="567D0842" w14:textId="7366731F" w:rsidR="00171053" w:rsidRPr="00F839EA" w:rsidRDefault="00F27DC2" w:rsidP="00F27DC2">
      <w:pPr>
        <w:spacing w:line="360" w:lineRule="auto"/>
        <w:rPr>
          <w:rFonts w:cstheme="minorHAnsi"/>
          <w:bCs/>
          <w:i/>
          <w:iCs/>
        </w:rPr>
      </w:pPr>
      <w:r w:rsidRPr="00F839EA">
        <w:rPr>
          <w:rFonts w:cstheme="minorHAnsi"/>
          <w:bCs/>
          <w:i/>
          <w:iCs/>
        </w:rPr>
        <w:t>Population demographics</w:t>
      </w:r>
    </w:p>
    <w:p w14:paraId="519158F5" w14:textId="77777777" w:rsidR="00F27DC2" w:rsidRPr="00F839EA" w:rsidRDefault="00F27DC2" w:rsidP="00F27DC2">
      <w:pPr>
        <w:spacing w:line="360" w:lineRule="auto"/>
        <w:rPr>
          <w:rFonts w:cstheme="minorHAnsi"/>
          <w:b/>
        </w:rPr>
      </w:pPr>
      <w:r w:rsidRPr="00F839EA">
        <w:rPr>
          <w:rFonts w:cstheme="minorHAnsi"/>
        </w:rPr>
        <w:t>The dataset was based on the full CPP variable file dataset, containing data on 58,760 infants. A total of 12,005 infants were born preterm (&lt;37 weeks of completed gestation), 5476 were born after 42 weeks, and 964 were born to a mother of less than 16 years age; leaving a total of 40,315 for the analyses. 19,487 infants were born between 1959 and 1962 (and were placed in the first cohort), while 20,828 were born between 1963 and 1966 (and were placed in the second).</w:t>
      </w:r>
    </w:p>
    <w:p w14:paraId="500E8B17" w14:textId="77777777" w:rsidR="00F27DC2" w:rsidRPr="00F839EA" w:rsidRDefault="00F27DC2" w:rsidP="00F27DC2">
      <w:pPr>
        <w:spacing w:line="360" w:lineRule="auto"/>
        <w:rPr>
          <w:rFonts w:cstheme="minorHAnsi"/>
          <w:b/>
        </w:rPr>
      </w:pPr>
    </w:p>
    <w:p w14:paraId="35730C5F" w14:textId="5BEB7866" w:rsidR="00F27DC2" w:rsidRPr="00F839EA" w:rsidRDefault="00F27DC2" w:rsidP="00F27DC2">
      <w:pPr>
        <w:spacing w:line="360" w:lineRule="auto"/>
        <w:rPr>
          <w:rFonts w:cstheme="minorHAnsi"/>
        </w:rPr>
      </w:pPr>
      <w:r w:rsidRPr="00051161">
        <w:rPr>
          <w:rFonts w:cstheme="minorHAnsi"/>
        </w:rPr>
        <w:t xml:space="preserve">Table </w:t>
      </w:r>
      <w:r w:rsidR="006B2ED1" w:rsidRPr="00051161">
        <w:rPr>
          <w:rFonts w:cstheme="minorHAnsi"/>
        </w:rPr>
        <w:t>1</w:t>
      </w:r>
      <w:r w:rsidRPr="00F839EA">
        <w:rPr>
          <w:rFonts w:cstheme="minorHAnsi"/>
        </w:rPr>
        <w:t xml:space="preserve"> shows the demographics of the population, split by HIE status. Overall 209 (0.5%) had evidence of HIE, 549 (1.4%) died in perinatal period, 1228 (3.1%) had a low Apgar score at 5 minutes and 2013 (5.1%) required resuscitation after birth. With regard to antenatal factors, infants with HIE were more likely to have older but primiparous mothers, without private health insurance. Mothers were also more likely to have placenta previa and infants more likely to be male and from multiple births; but otherwise, antenatal risk factors did not appear to differ substantially. With regard to growth measures, infants with HIE were more likely to be poorly grown. Infants with, and without HIE, differed for most of the intrapartum factors except the recording of a nuchal cord.</w:t>
      </w:r>
    </w:p>
    <w:p w14:paraId="699ED3B2" w14:textId="0D2C3B4B" w:rsidR="00205D25" w:rsidRPr="00F839EA" w:rsidRDefault="00205D25" w:rsidP="00F27DC2">
      <w:pPr>
        <w:spacing w:line="360" w:lineRule="auto"/>
        <w:rPr>
          <w:rFonts w:cstheme="minorHAnsi"/>
        </w:rPr>
      </w:pPr>
    </w:p>
    <w:p w14:paraId="6D26C509" w14:textId="0361EEF9" w:rsidR="00205D25" w:rsidRPr="00F839EA" w:rsidRDefault="00205D25" w:rsidP="00205D25">
      <w:pPr>
        <w:spacing w:line="360" w:lineRule="auto"/>
        <w:rPr>
          <w:rFonts w:cstheme="minorHAnsi"/>
          <w:i/>
          <w:iCs/>
        </w:rPr>
      </w:pPr>
      <w:r w:rsidRPr="00F839EA">
        <w:rPr>
          <w:rFonts w:cstheme="minorHAnsi"/>
          <w:i/>
          <w:iCs/>
        </w:rPr>
        <w:t>Feature selection</w:t>
      </w:r>
    </w:p>
    <w:p w14:paraId="65DB74C7" w14:textId="6A712F74" w:rsidR="00364585" w:rsidRPr="00F839EA" w:rsidRDefault="00205D25" w:rsidP="00F27DC2">
      <w:pPr>
        <w:spacing w:line="360" w:lineRule="auto"/>
        <w:rPr>
          <w:rFonts w:cstheme="minorHAnsi"/>
        </w:rPr>
      </w:pPr>
      <w:r w:rsidRPr="00F839EA">
        <w:rPr>
          <w:rFonts w:cstheme="minorHAnsi"/>
        </w:rPr>
        <w:t>Supplementary Figure 1 show</w:t>
      </w:r>
      <w:r w:rsidR="007B45B9" w:rsidRPr="00F839EA">
        <w:rPr>
          <w:rFonts w:cstheme="minorHAnsi"/>
        </w:rPr>
        <w:t>s</w:t>
      </w:r>
      <w:r w:rsidRPr="00F839EA">
        <w:rPr>
          <w:rFonts w:cstheme="minorHAnsi"/>
        </w:rPr>
        <w:t xml:space="preserve"> the distribution and pairwise correlation of feature ranking</w:t>
      </w:r>
      <w:r w:rsidR="00FA017F" w:rsidRPr="00F839EA">
        <w:rPr>
          <w:rFonts w:cstheme="minorHAnsi"/>
        </w:rPr>
        <w:t>s</w:t>
      </w:r>
      <w:r w:rsidRPr="00F839EA">
        <w:rPr>
          <w:rFonts w:cstheme="minorHAnsi"/>
        </w:rPr>
        <w:t xml:space="preserve"> </w:t>
      </w:r>
      <w:r w:rsidR="00BB18AA" w:rsidRPr="00F839EA">
        <w:rPr>
          <w:rFonts w:cstheme="minorHAnsi"/>
        </w:rPr>
        <w:t xml:space="preserve">using </w:t>
      </w:r>
      <w:r w:rsidR="009F7919" w:rsidRPr="00F839EA">
        <w:rPr>
          <w:rFonts w:cstheme="minorHAnsi"/>
        </w:rPr>
        <w:t xml:space="preserve">a range of common </w:t>
      </w:r>
      <w:r w:rsidR="00345D79" w:rsidRPr="00F839EA">
        <w:rPr>
          <w:rFonts w:cstheme="minorHAnsi"/>
        </w:rPr>
        <w:t>approaches</w:t>
      </w:r>
      <w:r w:rsidRPr="00F839EA">
        <w:rPr>
          <w:rFonts w:cstheme="minorHAnsi"/>
        </w:rPr>
        <w:t xml:space="preserve">. The Elastic-Net, Lasso and RFE rankings were highly correlated (Spearman’s rho &gt; 0.8) </w:t>
      </w:r>
      <w:r w:rsidR="007B45B9" w:rsidRPr="00F839EA">
        <w:rPr>
          <w:rFonts w:cstheme="minorHAnsi"/>
        </w:rPr>
        <w:t>indicating</w:t>
      </w:r>
      <w:r w:rsidR="0033533A" w:rsidRPr="00F839EA">
        <w:rPr>
          <w:rFonts w:cstheme="minorHAnsi"/>
        </w:rPr>
        <w:t xml:space="preserve"> these methods select similar features </w:t>
      </w:r>
      <w:r w:rsidR="003D603E" w:rsidRPr="00F839EA">
        <w:rPr>
          <w:rFonts w:cstheme="minorHAnsi"/>
        </w:rPr>
        <w:t xml:space="preserve">for </w:t>
      </w:r>
      <w:r w:rsidR="00F0290B" w:rsidRPr="00F839EA">
        <w:rPr>
          <w:rFonts w:cstheme="minorHAnsi"/>
        </w:rPr>
        <w:t xml:space="preserve">prediction </w:t>
      </w:r>
      <w:r w:rsidR="003D603E" w:rsidRPr="00F839EA">
        <w:rPr>
          <w:rFonts w:cstheme="minorHAnsi"/>
        </w:rPr>
        <w:t>modelling</w:t>
      </w:r>
      <w:r w:rsidR="00F0290B" w:rsidRPr="00F839EA">
        <w:rPr>
          <w:rFonts w:cstheme="minorHAnsi"/>
        </w:rPr>
        <w:t xml:space="preserve"> </w:t>
      </w:r>
      <w:r w:rsidRPr="00F839EA">
        <w:rPr>
          <w:rFonts w:cstheme="minorHAnsi"/>
        </w:rPr>
        <w:t xml:space="preserve">which is not unexpected because they are all based on regression methods. The extra-trees feature importance metric was moderately correlated with the regression approaches (rho &gt; 0.7) and linear SVC was generally weakly correlated with the </w:t>
      </w:r>
      <w:r w:rsidRPr="00F839EA">
        <w:rPr>
          <w:rFonts w:cstheme="minorHAnsi"/>
        </w:rPr>
        <w:lastRenderedPageBreak/>
        <w:t>other methods (rho &lt; 0.6)</w:t>
      </w:r>
      <w:r w:rsidR="005B0268" w:rsidRPr="00F839EA">
        <w:rPr>
          <w:rFonts w:cstheme="minorHAnsi"/>
        </w:rPr>
        <w:t xml:space="preserve"> suggesting </w:t>
      </w:r>
      <w:r w:rsidR="00B95D35" w:rsidRPr="00F839EA">
        <w:rPr>
          <w:rFonts w:cstheme="minorHAnsi"/>
        </w:rPr>
        <w:t xml:space="preserve">these </w:t>
      </w:r>
      <w:r w:rsidR="001B46C3" w:rsidRPr="00F839EA">
        <w:rPr>
          <w:rFonts w:cstheme="minorHAnsi"/>
        </w:rPr>
        <w:t>methods</w:t>
      </w:r>
      <w:r w:rsidR="005B0268" w:rsidRPr="00F839EA">
        <w:rPr>
          <w:rFonts w:cstheme="minorHAnsi"/>
        </w:rPr>
        <w:t xml:space="preserve"> produce models </w:t>
      </w:r>
      <w:r w:rsidR="00786135" w:rsidRPr="00F839EA">
        <w:rPr>
          <w:rFonts w:cstheme="minorHAnsi"/>
        </w:rPr>
        <w:t>using</w:t>
      </w:r>
      <w:r w:rsidR="005B0268" w:rsidRPr="00F839EA">
        <w:rPr>
          <w:rFonts w:cstheme="minorHAnsi"/>
        </w:rPr>
        <w:t xml:space="preserve"> </w:t>
      </w:r>
      <w:r w:rsidR="00786135" w:rsidRPr="00F839EA">
        <w:rPr>
          <w:rFonts w:cstheme="minorHAnsi"/>
        </w:rPr>
        <w:t>distinct</w:t>
      </w:r>
      <w:r w:rsidR="005B0268" w:rsidRPr="00F839EA">
        <w:rPr>
          <w:rFonts w:cstheme="minorHAnsi"/>
        </w:rPr>
        <w:t xml:space="preserve"> features</w:t>
      </w:r>
      <w:r w:rsidR="001B46C3" w:rsidRPr="00F839EA">
        <w:rPr>
          <w:rFonts w:cstheme="minorHAnsi"/>
        </w:rPr>
        <w:t xml:space="preserve"> from the regression</w:t>
      </w:r>
      <w:r w:rsidR="002A3DF3" w:rsidRPr="00F839EA">
        <w:rPr>
          <w:rFonts w:cstheme="minorHAnsi"/>
        </w:rPr>
        <w:t>-based approaches</w:t>
      </w:r>
      <w:r w:rsidRPr="00F839EA">
        <w:rPr>
          <w:rFonts w:cstheme="minorHAnsi"/>
        </w:rPr>
        <w:t>.</w:t>
      </w:r>
    </w:p>
    <w:p w14:paraId="0A22C42A" w14:textId="77777777" w:rsidR="00364585" w:rsidRPr="00F839EA" w:rsidRDefault="00364585" w:rsidP="00F27DC2">
      <w:pPr>
        <w:spacing w:line="360" w:lineRule="auto"/>
        <w:rPr>
          <w:rFonts w:cstheme="minorHAnsi"/>
        </w:rPr>
      </w:pPr>
    </w:p>
    <w:p w14:paraId="30963A39" w14:textId="77777777" w:rsidR="00364585" w:rsidRPr="00F839EA" w:rsidRDefault="00364585" w:rsidP="00364585">
      <w:pPr>
        <w:spacing w:line="360" w:lineRule="auto"/>
        <w:rPr>
          <w:rFonts w:cstheme="minorHAnsi"/>
          <w:i/>
          <w:iCs/>
        </w:rPr>
      </w:pPr>
      <w:r w:rsidRPr="00F839EA">
        <w:rPr>
          <w:rFonts w:cstheme="minorHAnsi"/>
          <w:i/>
          <w:iCs/>
        </w:rPr>
        <w:t>Model performance</w:t>
      </w:r>
    </w:p>
    <w:p w14:paraId="442584CB" w14:textId="77777777" w:rsidR="001A31CB" w:rsidRDefault="00364585" w:rsidP="00364585">
      <w:pPr>
        <w:spacing w:line="360" w:lineRule="auto"/>
        <w:rPr>
          <w:rFonts w:cstheme="minorHAnsi"/>
        </w:rPr>
      </w:pPr>
      <w:r w:rsidRPr="00F839EA">
        <w:rPr>
          <w:rFonts w:cstheme="minorHAnsi"/>
        </w:rPr>
        <w:t xml:space="preserve">The discriminatory ability of each model was measured using the AUC on the second (later) half of pregnancies. </w:t>
      </w:r>
    </w:p>
    <w:p w14:paraId="16FC15EA" w14:textId="77777777" w:rsidR="001A31CB" w:rsidRDefault="001A31CB" w:rsidP="00364585">
      <w:pPr>
        <w:spacing w:line="360" w:lineRule="auto"/>
        <w:rPr>
          <w:rFonts w:cstheme="minorHAnsi"/>
        </w:rPr>
      </w:pPr>
    </w:p>
    <w:p w14:paraId="0E446A1C" w14:textId="7F2205F1" w:rsidR="00364585" w:rsidRPr="00F839EA" w:rsidRDefault="00703002" w:rsidP="00364585">
      <w:pPr>
        <w:spacing w:line="360" w:lineRule="auto"/>
        <w:rPr>
          <w:rFonts w:cstheme="minorHAnsi"/>
        </w:rPr>
      </w:pPr>
      <w:r>
        <w:rPr>
          <w:rFonts w:cstheme="minorHAnsi"/>
        </w:rPr>
        <w:t>Logistic regression with e</w:t>
      </w:r>
      <w:r w:rsidR="002978C8" w:rsidRPr="00F839EA">
        <w:rPr>
          <w:rFonts w:cstheme="minorHAnsi"/>
        </w:rPr>
        <w:t>stablished</w:t>
      </w:r>
      <w:r w:rsidR="00A01D59">
        <w:rPr>
          <w:rFonts w:cstheme="minorHAnsi"/>
        </w:rPr>
        <w:t>/clinically defined</w:t>
      </w:r>
      <w:r w:rsidR="002978C8" w:rsidRPr="00F839EA">
        <w:rPr>
          <w:rFonts w:cstheme="minorHAnsi"/>
        </w:rPr>
        <w:t xml:space="preserve"> predictors of HIE</w:t>
      </w:r>
      <w:r w:rsidR="00364585" w:rsidRPr="00F839EA">
        <w:rPr>
          <w:rFonts w:cstheme="minorHAnsi"/>
        </w:rPr>
        <w:t xml:space="preserve"> </w:t>
      </w:r>
      <w:r w:rsidR="002978C8" w:rsidRPr="00F839EA">
        <w:rPr>
          <w:rFonts w:cstheme="minorHAnsi"/>
        </w:rPr>
        <w:t xml:space="preserve">gave </w:t>
      </w:r>
      <w:r w:rsidR="00364585" w:rsidRPr="00F839EA">
        <w:rPr>
          <w:rFonts w:cstheme="minorHAnsi"/>
        </w:rPr>
        <w:t>an AUC of 0.71 (95% CI 0.64-0.77)</w:t>
      </w:r>
      <w:r w:rsidR="002978C8" w:rsidRPr="00F839EA">
        <w:rPr>
          <w:rFonts w:cstheme="minorHAnsi"/>
        </w:rPr>
        <w:t xml:space="preserve"> using antenatal measures (n=20 predictors; </w:t>
      </w:r>
      <w:r w:rsidR="002978C8" w:rsidRPr="00F839EA">
        <w:rPr>
          <w:rFonts w:cstheme="minorHAnsi"/>
          <w:b/>
          <w:bCs/>
        </w:rPr>
        <w:t>Figure 1</w:t>
      </w:r>
      <w:r w:rsidR="002978C8" w:rsidRPr="00F839EA">
        <w:rPr>
          <w:rFonts w:cstheme="minorHAnsi"/>
        </w:rPr>
        <w:t>)</w:t>
      </w:r>
      <w:r w:rsidR="00364585" w:rsidRPr="00F839EA">
        <w:rPr>
          <w:rFonts w:cstheme="minorHAnsi"/>
        </w:rPr>
        <w:t>. There was a small improvement in performance with the addition of infant birth weight (n=21 predictors) to the model (0.73 AUC 95% CI 0.67-0.79) and a weak adverse effect with the inclusion of intrapartum measures (n=35 predictors; 0.7 AUC [95% CI 0.64-0.77]).</w:t>
      </w:r>
    </w:p>
    <w:p w14:paraId="71A77FFF" w14:textId="77777777" w:rsidR="00364585" w:rsidRPr="00F839EA" w:rsidRDefault="00364585" w:rsidP="00364585">
      <w:pPr>
        <w:spacing w:line="360" w:lineRule="auto"/>
        <w:rPr>
          <w:rFonts w:cstheme="minorHAnsi"/>
        </w:rPr>
      </w:pPr>
    </w:p>
    <w:p w14:paraId="7BB0DDC5" w14:textId="058CD72E" w:rsidR="0055504C" w:rsidRPr="00F839EA" w:rsidRDefault="00CD7EE3" w:rsidP="00364585">
      <w:pPr>
        <w:spacing w:line="360" w:lineRule="auto"/>
        <w:rPr>
          <w:rFonts w:cstheme="minorHAnsi"/>
        </w:rPr>
      </w:pPr>
      <w:r>
        <w:rPr>
          <w:rFonts w:cstheme="minorHAnsi"/>
        </w:rPr>
        <w:t>Subsequently, w</w:t>
      </w:r>
      <w:r w:rsidR="00364585" w:rsidRPr="00F839EA">
        <w:rPr>
          <w:rFonts w:cstheme="minorHAnsi"/>
        </w:rPr>
        <w:t xml:space="preserve">e </w:t>
      </w:r>
      <w:r>
        <w:rPr>
          <w:rFonts w:cstheme="minorHAnsi"/>
        </w:rPr>
        <w:t xml:space="preserve">compared </w:t>
      </w:r>
      <w:r w:rsidR="009C5EF8">
        <w:rPr>
          <w:rFonts w:cstheme="minorHAnsi"/>
        </w:rPr>
        <w:t>model performance using clinically defined features with a data-driven approach.</w:t>
      </w:r>
      <w:r w:rsidR="00D342D7">
        <w:rPr>
          <w:rFonts w:cstheme="minorHAnsi"/>
        </w:rPr>
        <w:t xml:space="preserve"> </w:t>
      </w:r>
      <w:r w:rsidR="001F5EE5">
        <w:rPr>
          <w:rFonts w:cstheme="minorHAnsi"/>
        </w:rPr>
        <w:t xml:space="preserve">Using </w:t>
      </w:r>
      <w:r w:rsidR="001F5EE5" w:rsidRPr="00F839EA">
        <w:rPr>
          <w:rFonts w:cstheme="minorHAnsi"/>
        </w:rPr>
        <w:t>antenatal</w:t>
      </w:r>
      <w:r w:rsidR="001F5EE5">
        <w:rPr>
          <w:rFonts w:cstheme="minorHAnsi"/>
        </w:rPr>
        <w:t xml:space="preserve">, growth and intrapartum measures we applied </w:t>
      </w:r>
      <w:r w:rsidR="00E12641" w:rsidRPr="00F839EA">
        <w:rPr>
          <w:rFonts w:cstheme="minorHAnsi"/>
        </w:rPr>
        <w:t xml:space="preserve">a range of </w:t>
      </w:r>
      <w:r w:rsidR="001F5EE5">
        <w:rPr>
          <w:rFonts w:cstheme="minorHAnsi"/>
        </w:rPr>
        <w:t xml:space="preserve">automated </w:t>
      </w:r>
      <w:r w:rsidR="00E12641" w:rsidRPr="00F839EA">
        <w:rPr>
          <w:rFonts w:cstheme="minorHAnsi"/>
        </w:rPr>
        <w:t xml:space="preserve">approaches </w:t>
      </w:r>
      <w:r w:rsidR="001F5EE5">
        <w:rPr>
          <w:rFonts w:cstheme="minorHAnsi"/>
        </w:rPr>
        <w:t xml:space="preserve">for feature ranking </w:t>
      </w:r>
      <w:r w:rsidR="00E12641" w:rsidRPr="00F839EA">
        <w:rPr>
          <w:rFonts w:cstheme="minorHAnsi"/>
        </w:rPr>
        <w:t xml:space="preserve">and </w:t>
      </w:r>
      <w:r w:rsidR="00364585" w:rsidRPr="00F839EA">
        <w:rPr>
          <w:rFonts w:cstheme="minorHAnsi"/>
        </w:rPr>
        <w:t xml:space="preserve">applied logistic regression </w:t>
      </w:r>
      <w:r w:rsidR="001F5EE5">
        <w:rPr>
          <w:rFonts w:cstheme="minorHAnsi"/>
        </w:rPr>
        <w:t xml:space="preserve">using the best 20, 40, or 60 </w:t>
      </w:r>
      <w:r w:rsidR="009736D0">
        <w:rPr>
          <w:rFonts w:cstheme="minorHAnsi"/>
        </w:rPr>
        <w:t>features</w:t>
      </w:r>
      <w:r w:rsidR="001F5EE5">
        <w:rPr>
          <w:rFonts w:cstheme="minorHAnsi"/>
        </w:rPr>
        <w:t xml:space="preserve"> </w:t>
      </w:r>
      <w:r w:rsidR="00E12641" w:rsidRPr="00F839EA">
        <w:rPr>
          <w:rFonts w:cstheme="minorHAnsi"/>
        </w:rPr>
        <w:t xml:space="preserve">for comparison with </w:t>
      </w:r>
      <w:r w:rsidR="001E4B69" w:rsidRPr="00F839EA">
        <w:rPr>
          <w:rFonts w:cstheme="minorHAnsi"/>
        </w:rPr>
        <w:t xml:space="preserve">established predictors </w:t>
      </w:r>
      <w:r w:rsidR="00364585" w:rsidRPr="00F839EA">
        <w:rPr>
          <w:rFonts w:cstheme="minorHAnsi"/>
        </w:rPr>
        <w:t>(</w:t>
      </w:r>
      <w:r w:rsidR="0079603D" w:rsidRPr="00F839EA">
        <w:rPr>
          <w:rFonts w:cstheme="minorHAnsi"/>
          <w:b/>
          <w:bCs/>
        </w:rPr>
        <w:t>Figure 2</w:t>
      </w:r>
      <w:r w:rsidR="00364585" w:rsidRPr="00F839EA">
        <w:rPr>
          <w:rFonts w:cstheme="minorHAnsi"/>
        </w:rPr>
        <w:t>). The joint best performing feature selection approach was Elastic-Net/</w:t>
      </w:r>
      <w:r w:rsidR="00C31F0C" w:rsidRPr="00F839EA">
        <w:rPr>
          <w:rFonts w:cstheme="minorHAnsi"/>
        </w:rPr>
        <w:t>LASSO</w:t>
      </w:r>
      <w:r w:rsidR="00364585" w:rsidRPr="00F839EA">
        <w:rPr>
          <w:rFonts w:cstheme="minorHAnsi"/>
        </w:rPr>
        <w:t xml:space="preserve"> regression which gave an AUC of 0.74 (95% CI 0.68-0.8; n=60 predictors) for antenatal, 0.74 (95% CI 0.68-0.81; n=60 predictors) for antenatal and growth and 0.72 AUC (95% CI 0.65-0.79; n=40 predictors) for antenatal and intrapartum.</w:t>
      </w:r>
      <w:r w:rsidR="00951232" w:rsidRPr="00F839EA">
        <w:rPr>
          <w:rFonts w:cstheme="minorHAnsi"/>
        </w:rPr>
        <w:t xml:space="preserve"> </w:t>
      </w:r>
      <w:r w:rsidR="00755E44" w:rsidRPr="00F839EA">
        <w:rPr>
          <w:rFonts w:cstheme="minorHAnsi"/>
        </w:rPr>
        <w:t>Automated f</w:t>
      </w:r>
      <w:r w:rsidR="00660E74" w:rsidRPr="00F839EA">
        <w:rPr>
          <w:rFonts w:cstheme="minorHAnsi"/>
        </w:rPr>
        <w:t xml:space="preserve">eature selection </w:t>
      </w:r>
      <w:r w:rsidR="009E4571" w:rsidRPr="00F839EA">
        <w:rPr>
          <w:rFonts w:cstheme="minorHAnsi"/>
        </w:rPr>
        <w:t xml:space="preserve">produced models with </w:t>
      </w:r>
      <w:r w:rsidR="00755E44" w:rsidRPr="00F839EA">
        <w:rPr>
          <w:rFonts w:cstheme="minorHAnsi"/>
        </w:rPr>
        <w:t xml:space="preserve">modest </w:t>
      </w:r>
      <w:r w:rsidR="00660E74" w:rsidRPr="00F839EA">
        <w:rPr>
          <w:rFonts w:cstheme="minorHAnsi"/>
        </w:rPr>
        <w:t>improvement</w:t>
      </w:r>
      <w:r w:rsidR="009E4571" w:rsidRPr="00F839EA">
        <w:rPr>
          <w:rFonts w:cstheme="minorHAnsi"/>
        </w:rPr>
        <w:t>s in discrimination</w:t>
      </w:r>
      <w:r w:rsidR="00660E74" w:rsidRPr="00F839EA">
        <w:rPr>
          <w:rFonts w:cstheme="minorHAnsi"/>
        </w:rPr>
        <w:t xml:space="preserve"> over the </w:t>
      </w:r>
      <w:r w:rsidR="0044673E" w:rsidRPr="00F839EA">
        <w:rPr>
          <w:rFonts w:cstheme="minorHAnsi"/>
        </w:rPr>
        <w:t>established predictors</w:t>
      </w:r>
      <w:r w:rsidR="00937E1C" w:rsidRPr="00F839EA">
        <w:rPr>
          <w:rFonts w:cstheme="minorHAnsi"/>
        </w:rPr>
        <w:t>,</w:t>
      </w:r>
      <w:r w:rsidR="00660E74" w:rsidRPr="00F839EA">
        <w:rPr>
          <w:rFonts w:cstheme="minorHAnsi"/>
        </w:rPr>
        <w:t xml:space="preserve"> </w:t>
      </w:r>
      <w:r w:rsidR="00755E44" w:rsidRPr="00F839EA">
        <w:rPr>
          <w:rFonts w:cstheme="minorHAnsi"/>
        </w:rPr>
        <w:t>but the difference</w:t>
      </w:r>
      <w:r w:rsidR="00A8622A" w:rsidRPr="00F839EA">
        <w:rPr>
          <w:rFonts w:cstheme="minorHAnsi"/>
        </w:rPr>
        <w:t>s</w:t>
      </w:r>
      <w:r w:rsidR="00755E44" w:rsidRPr="00F839EA">
        <w:rPr>
          <w:rFonts w:cstheme="minorHAnsi"/>
        </w:rPr>
        <w:t xml:space="preserve"> </w:t>
      </w:r>
      <w:r w:rsidR="004C27FB" w:rsidRPr="00F839EA">
        <w:rPr>
          <w:rFonts w:cstheme="minorHAnsi"/>
        </w:rPr>
        <w:t xml:space="preserve">were not strongly </w:t>
      </w:r>
      <w:r w:rsidR="0032484B" w:rsidRPr="00F839EA">
        <w:rPr>
          <w:rFonts w:cstheme="minorHAnsi"/>
        </w:rPr>
        <w:t xml:space="preserve">different from </w:t>
      </w:r>
      <w:r w:rsidR="00A8622A" w:rsidRPr="00F839EA">
        <w:rPr>
          <w:rFonts w:cstheme="minorHAnsi"/>
        </w:rPr>
        <w:t xml:space="preserve">chance </w:t>
      </w:r>
      <w:r w:rsidR="00660E74" w:rsidRPr="00F839EA">
        <w:rPr>
          <w:rFonts w:cstheme="minorHAnsi"/>
        </w:rPr>
        <w:t>(</w:t>
      </w:r>
      <w:r w:rsidR="0016535A" w:rsidRPr="00F839EA">
        <w:rPr>
          <w:rFonts w:cstheme="minorHAnsi"/>
        </w:rPr>
        <w:t xml:space="preserve">antenatal </w:t>
      </w:r>
      <w:r w:rsidR="007077FB" w:rsidRPr="00F839EA">
        <w:rPr>
          <w:rFonts w:cstheme="minorHAnsi"/>
        </w:rPr>
        <w:t xml:space="preserve">[n=60] </w:t>
      </w:r>
      <w:r w:rsidR="0016535A" w:rsidRPr="00F839EA">
        <w:rPr>
          <w:rFonts w:cstheme="minorHAnsi"/>
        </w:rPr>
        <w:t>P=</w:t>
      </w:r>
      <w:r w:rsidR="00B665BD" w:rsidRPr="00F839EA">
        <w:rPr>
          <w:rFonts w:cstheme="minorHAnsi"/>
        </w:rPr>
        <w:t>0.50</w:t>
      </w:r>
      <w:r w:rsidR="0016535A" w:rsidRPr="00F839EA">
        <w:rPr>
          <w:rFonts w:cstheme="minorHAnsi"/>
        </w:rPr>
        <w:t xml:space="preserve">; antenatal and growth </w:t>
      </w:r>
      <w:r w:rsidR="007077FB" w:rsidRPr="00F839EA">
        <w:rPr>
          <w:rFonts w:cstheme="minorHAnsi"/>
        </w:rPr>
        <w:t>[n=</w:t>
      </w:r>
      <w:r w:rsidR="0088767B" w:rsidRPr="00F839EA">
        <w:rPr>
          <w:rFonts w:cstheme="minorHAnsi"/>
        </w:rPr>
        <w:t>6</w:t>
      </w:r>
      <w:r w:rsidR="007077FB" w:rsidRPr="00F839EA">
        <w:rPr>
          <w:rFonts w:cstheme="minorHAnsi"/>
        </w:rPr>
        <w:t xml:space="preserve">0] </w:t>
      </w:r>
      <w:r w:rsidR="0016535A" w:rsidRPr="00F839EA">
        <w:rPr>
          <w:rFonts w:cstheme="minorHAnsi"/>
        </w:rPr>
        <w:t>P=</w:t>
      </w:r>
      <w:r w:rsidR="00B665BD" w:rsidRPr="00F839EA">
        <w:rPr>
          <w:rFonts w:cstheme="minorHAnsi"/>
        </w:rPr>
        <w:t>0.81</w:t>
      </w:r>
      <w:r w:rsidR="0016535A" w:rsidRPr="00F839EA">
        <w:rPr>
          <w:rFonts w:cstheme="minorHAnsi"/>
        </w:rPr>
        <w:t xml:space="preserve">; </w:t>
      </w:r>
      <w:r w:rsidR="0066677E" w:rsidRPr="00F839EA">
        <w:rPr>
          <w:rFonts w:cstheme="minorHAnsi"/>
        </w:rPr>
        <w:t xml:space="preserve">antenatal and intrapartum </w:t>
      </w:r>
      <w:r w:rsidR="007077FB" w:rsidRPr="00F839EA">
        <w:rPr>
          <w:rFonts w:cstheme="minorHAnsi"/>
        </w:rPr>
        <w:t>[n=</w:t>
      </w:r>
      <w:r w:rsidR="0088767B" w:rsidRPr="00F839EA">
        <w:rPr>
          <w:rFonts w:cstheme="minorHAnsi"/>
        </w:rPr>
        <w:t>4</w:t>
      </w:r>
      <w:r w:rsidR="007077FB" w:rsidRPr="00F839EA">
        <w:rPr>
          <w:rFonts w:cstheme="minorHAnsi"/>
        </w:rPr>
        <w:t xml:space="preserve">0] </w:t>
      </w:r>
      <w:r w:rsidR="0066677E" w:rsidRPr="00F839EA">
        <w:rPr>
          <w:rFonts w:cstheme="minorHAnsi"/>
        </w:rPr>
        <w:t>P=</w:t>
      </w:r>
      <w:r w:rsidR="00B665BD" w:rsidRPr="00F839EA">
        <w:rPr>
          <w:rFonts w:cstheme="minorHAnsi"/>
        </w:rPr>
        <w:t>0.77</w:t>
      </w:r>
      <w:r w:rsidR="00660E74" w:rsidRPr="00F839EA">
        <w:rPr>
          <w:rFonts w:cstheme="minorHAnsi"/>
        </w:rPr>
        <w:t>).</w:t>
      </w:r>
    </w:p>
    <w:p w14:paraId="0A1FDF92" w14:textId="77777777" w:rsidR="00A30732" w:rsidRPr="00F839EA" w:rsidRDefault="00A30732" w:rsidP="00364585">
      <w:pPr>
        <w:spacing w:line="360" w:lineRule="auto"/>
        <w:rPr>
          <w:rFonts w:cstheme="minorHAnsi"/>
        </w:rPr>
      </w:pPr>
    </w:p>
    <w:p w14:paraId="7FCBE469" w14:textId="2E3D06BD" w:rsidR="001D3065" w:rsidRPr="00F839EA" w:rsidRDefault="00364585" w:rsidP="00924FE5">
      <w:pPr>
        <w:spacing w:line="360" w:lineRule="auto"/>
        <w:rPr>
          <w:rFonts w:cstheme="minorHAnsi"/>
        </w:rPr>
      </w:pPr>
      <w:r w:rsidRPr="00F839EA">
        <w:rPr>
          <w:rFonts w:cstheme="minorHAnsi"/>
        </w:rPr>
        <w:t xml:space="preserve">Finally, we </w:t>
      </w:r>
      <w:r w:rsidR="00130884">
        <w:rPr>
          <w:rFonts w:cstheme="minorHAnsi"/>
        </w:rPr>
        <w:t>compared the classification performance logistic regression with a range of c</w:t>
      </w:r>
      <w:r w:rsidRPr="00F839EA">
        <w:rPr>
          <w:rFonts w:cstheme="minorHAnsi"/>
        </w:rPr>
        <w:t>lassification algorithms: random forest (</w:t>
      </w:r>
      <w:r w:rsidR="00B75A48" w:rsidRPr="00F839EA">
        <w:rPr>
          <w:rFonts w:cstheme="minorHAnsi"/>
          <w:b/>
          <w:bCs/>
        </w:rPr>
        <w:t xml:space="preserve">Figure </w:t>
      </w:r>
      <w:r w:rsidR="008A73C5" w:rsidRPr="00F839EA">
        <w:rPr>
          <w:rFonts w:cstheme="minorHAnsi"/>
          <w:b/>
          <w:bCs/>
        </w:rPr>
        <w:t>3</w:t>
      </w:r>
      <w:r w:rsidR="00B75A48" w:rsidRPr="00F839EA">
        <w:rPr>
          <w:rFonts w:cstheme="minorHAnsi"/>
          <w:b/>
          <w:bCs/>
        </w:rPr>
        <w:t xml:space="preserve"> and </w:t>
      </w:r>
      <w:r w:rsidR="00876BE0" w:rsidRPr="00F839EA">
        <w:rPr>
          <w:rFonts w:cstheme="minorHAnsi"/>
          <w:b/>
        </w:rPr>
        <w:t xml:space="preserve">Supplementary </w:t>
      </w:r>
      <w:r w:rsidRPr="00F839EA">
        <w:rPr>
          <w:rFonts w:cstheme="minorHAnsi"/>
          <w:b/>
        </w:rPr>
        <w:t xml:space="preserve">Figure </w:t>
      </w:r>
      <w:r w:rsidR="008A73C5" w:rsidRPr="00F839EA">
        <w:rPr>
          <w:rFonts w:cstheme="minorHAnsi"/>
          <w:b/>
        </w:rPr>
        <w:t>2</w:t>
      </w:r>
      <w:r w:rsidRPr="00F839EA">
        <w:rPr>
          <w:rFonts w:cstheme="minorHAnsi"/>
        </w:rPr>
        <w:t>), naïve Bayes (</w:t>
      </w:r>
      <w:r w:rsidR="00B75A48" w:rsidRPr="00F839EA">
        <w:rPr>
          <w:rFonts w:cstheme="minorHAnsi"/>
          <w:b/>
          <w:bCs/>
        </w:rPr>
        <w:t xml:space="preserve">Figure </w:t>
      </w:r>
      <w:r w:rsidR="008A73C5" w:rsidRPr="00F839EA">
        <w:rPr>
          <w:rFonts w:cstheme="minorHAnsi"/>
          <w:b/>
          <w:bCs/>
        </w:rPr>
        <w:t>3</w:t>
      </w:r>
      <w:r w:rsidR="00B75A48" w:rsidRPr="00F839EA">
        <w:rPr>
          <w:rFonts w:cstheme="minorHAnsi"/>
          <w:b/>
          <w:bCs/>
        </w:rPr>
        <w:t xml:space="preserve"> and </w:t>
      </w:r>
      <w:r w:rsidR="00876BE0" w:rsidRPr="00F839EA">
        <w:rPr>
          <w:rFonts w:cstheme="minorHAnsi"/>
          <w:b/>
        </w:rPr>
        <w:t xml:space="preserve">Supplementary </w:t>
      </w:r>
      <w:r w:rsidRPr="00F839EA">
        <w:rPr>
          <w:rFonts w:cstheme="minorHAnsi"/>
          <w:b/>
        </w:rPr>
        <w:t xml:space="preserve">Figure </w:t>
      </w:r>
      <w:r w:rsidR="008A73C5" w:rsidRPr="00F839EA">
        <w:rPr>
          <w:rFonts w:cstheme="minorHAnsi"/>
          <w:b/>
        </w:rPr>
        <w:t>3</w:t>
      </w:r>
      <w:r w:rsidRPr="00F839EA">
        <w:rPr>
          <w:rFonts w:cstheme="minorHAnsi"/>
        </w:rPr>
        <w:t>) and neural network (</w:t>
      </w:r>
      <w:r w:rsidR="00B75A48" w:rsidRPr="00F839EA">
        <w:rPr>
          <w:rFonts w:cstheme="minorHAnsi"/>
          <w:b/>
          <w:bCs/>
        </w:rPr>
        <w:t xml:space="preserve">Figure </w:t>
      </w:r>
      <w:r w:rsidR="008A73C5" w:rsidRPr="00F839EA">
        <w:rPr>
          <w:rFonts w:cstheme="minorHAnsi"/>
          <w:b/>
          <w:bCs/>
        </w:rPr>
        <w:t>3</w:t>
      </w:r>
      <w:r w:rsidR="00B75A48" w:rsidRPr="00F839EA">
        <w:rPr>
          <w:rFonts w:cstheme="minorHAnsi"/>
          <w:b/>
          <w:bCs/>
        </w:rPr>
        <w:t xml:space="preserve"> and </w:t>
      </w:r>
      <w:r w:rsidR="00876BE0" w:rsidRPr="00F839EA">
        <w:rPr>
          <w:rFonts w:cstheme="minorHAnsi"/>
          <w:b/>
        </w:rPr>
        <w:t xml:space="preserve">Supplementary </w:t>
      </w:r>
      <w:r w:rsidRPr="00F839EA">
        <w:rPr>
          <w:rFonts w:cstheme="minorHAnsi"/>
          <w:b/>
        </w:rPr>
        <w:t xml:space="preserve">Figure </w:t>
      </w:r>
      <w:r w:rsidR="008A73C5" w:rsidRPr="00F839EA">
        <w:rPr>
          <w:rFonts w:cstheme="minorHAnsi"/>
          <w:b/>
        </w:rPr>
        <w:t>4</w:t>
      </w:r>
      <w:r w:rsidRPr="00F839EA">
        <w:rPr>
          <w:rFonts w:cstheme="minorHAnsi"/>
        </w:rPr>
        <w:t>)</w:t>
      </w:r>
      <w:r w:rsidR="0060179B">
        <w:rPr>
          <w:rFonts w:cstheme="minorHAnsi"/>
        </w:rPr>
        <w:t>.</w:t>
      </w:r>
      <w:r w:rsidRPr="00F839EA">
        <w:rPr>
          <w:rFonts w:cstheme="minorHAnsi"/>
        </w:rPr>
        <w:t xml:space="preserve"> </w:t>
      </w:r>
      <w:r w:rsidR="0060179B">
        <w:rPr>
          <w:rFonts w:cstheme="minorHAnsi"/>
        </w:rPr>
        <w:t>M</w:t>
      </w:r>
      <w:r w:rsidRPr="00F839EA">
        <w:rPr>
          <w:rFonts w:cstheme="minorHAnsi"/>
        </w:rPr>
        <w:t>odels</w:t>
      </w:r>
      <w:r w:rsidR="004E651A">
        <w:rPr>
          <w:rFonts w:cstheme="minorHAnsi"/>
        </w:rPr>
        <w:t xml:space="preserve"> were </w:t>
      </w:r>
      <w:r w:rsidR="0060179B">
        <w:rPr>
          <w:rFonts w:cstheme="minorHAnsi"/>
        </w:rPr>
        <w:t xml:space="preserve">developed </w:t>
      </w:r>
      <w:r w:rsidRPr="00F839EA">
        <w:rPr>
          <w:rFonts w:cstheme="minorHAnsi"/>
        </w:rPr>
        <w:t xml:space="preserve">using the full set of </w:t>
      </w:r>
      <w:r w:rsidR="003F1257">
        <w:rPr>
          <w:rFonts w:cstheme="minorHAnsi"/>
        </w:rPr>
        <w:t xml:space="preserve">automated </w:t>
      </w:r>
      <w:r w:rsidRPr="00F839EA">
        <w:rPr>
          <w:rFonts w:cstheme="minorHAnsi"/>
        </w:rPr>
        <w:t xml:space="preserve">feature selection methods and </w:t>
      </w:r>
      <w:r w:rsidR="00B21834">
        <w:rPr>
          <w:rFonts w:cstheme="minorHAnsi"/>
        </w:rPr>
        <w:t xml:space="preserve">these were </w:t>
      </w:r>
      <w:r w:rsidRPr="00F839EA">
        <w:rPr>
          <w:rFonts w:cstheme="minorHAnsi"/>
        </w:rPr>
        <w:t xml:space="preserve">compared with logistic regression. </w:t>
      </w:r>
      <w:r w:rsidR="00AC1AB3" w:rsidRPr="00F839EA">
        <w:rPr>
          <w:rFonts w:cstheme="minorHAnsi"/>
        </w:rPr>
        <w:t>L</w:t>
      </w:r>
      <w:r w:rsidRPr="00F839EA">
        <w:rPr>
          <w:rFonts w:cstheme="minorHAnsi"/>
        </w:rPr>
        <w:t xml:space="preserve">ogistic regression </w:t>
      </w:r>
      <w:r w:rsidR="00F52C2C">
        <w:rPr>
          <w:rFonts w:cstheme="minorHAnsi"/>
        </w:rPr>
        <w:t xml:space="preserve">was </w:t>
      </w:r>
      <w:r w:rsidRPr="00F839EA">
        <w:rPr>
          <w:rFonts w:cstheme="minorHAnsi"/>
        </w:rPr>
        <w:t xml:space="preserve">among the best classifiers </w:t>
      </w:r>
      <w:r w:rsidR="00AC1AB3" w:rsidRPr="00F839EA">
        <w:rPr>
          <w:rFonts w:cstheme="minorHAnsi"/>
        </w:rPr>
        <w:t xml:space="preserve">for all feature sets </w:t>
      </w:r>
      <w:r w:rsidRPr="00F839EA">
        <w:rPr>
          <w:rFonts w:cstheme="minorHAnsi"/>
        </w:rPr>
        <w:t>and was only surpassed by naïve Bayes when using the antenatal and intrapartum feature set</w:t>
      </w:r>
      <w:r w:rsidR="00401427" w:rsidRPr="00F839EA">
        <w:rPr>
          <w:rFonts w:cstheme="minorHAnsi"/>
        </w:rPr>
        <w:t xml:space="preserve"> (</w:t>
      </w:r>
      <w:r w:rsidR="00401427" w:rsidRPr="00F839EA">
        <w:rPr>
          <w:rFonts w:cstheme="minorHAnsi"/>
          <w:b/>
        </w:rPr>
        <w:t xml:space="preserve">Supplementary Figure </w:t>
      </w:r>
      <w:r w:rsidR="008A73C5" w:rsidRPr="00F839EA">
        <w:rPr>
          <w:rFonts w:cstheme="minorHAnsi"/>
          <w:b/>
        </w:rPr>
        <w:t>3</w:t>
      </w:r>
      <w:r w:rsidR="00401427" w:rsidRPr="00F839EA">
        <w:rPr>
          <w:rFonts w:cstheme="minorHAnsi"/>
          <w:b/>
        </w:rPr>
        <w:t>)</w:t>
      </w:r>
      <w:r w:rsidRPr="00F839EA">
        <w:rPr>
          <w:rFonts w:cstheme="minorHAnsi"/>
        </w:rPr>
        <w:t xml:space="preserve">, with an AUC of 0.74 (95% </w:t>
      </w:r>
      <w:r w:rsidRPr="00F839EA">
        <w:rPr>
          <w:rFonts w:cstheme="minorHAnsi"/>
        </w:rPr>
        <w:lastRenderedPageBreak/>
        <w:t>CI 0.67-0.81; n=40 predictors)</w:t>
      </w:r>
      <w:r w:rsidR="002922CD" w:rsidRPr="00F839EA">
        <w:rPr>
          <w:rFonts w:cstheme="minorHAnsi"/>
        </w:rPr>
        <w:t xml:space="preserve"> </w:t>
      </w:r>
      <w:r w:rsidR="003E411A" w:rsidRPr="00F839EA">
        <w:rPr>
          <w:rFonts w:cstheme="minorHAnsi"/>
        </w:rPr>
        <w:t>but the difference was</w:t>
      </w:r>
      <w:r w:rsidR="008F26CE">
        <w:rPr>
          <w:rFonts w:cstheme="minorHAnsi"/>
        </w:rPr>
        <w:t xml:space="preserve"> strongly difference form chance</w:t>
      </w:r>
      <w:r w:rsidR="006A1EE7" w:rsidRPr="00F839EA">
        <w:rPr>
          <w:rFonts w:cstheme="minorHAnsi"/>
        </w:rPr>
        <w:t xml:space="preserve"> </w:t>
      </w:r>
      <w:r w:rsidR="00BA2354" w:rsidRPr="00F839EA">
        <w:rPr>
          <w:rFonts w:cstheme="minorHAnsi"/>
        </w:rPr>
        <w:t>(P=</w:t>
      </w:r>
      <w:r w:rsidR="0013564A" w:rsidRPr="00F839EA">
        <w:rPr>
          <w:rFonts w:cstheme="minorHAnsi"/>
        </w:rPr>
        <w:t>0.42</w:t>
      </w:r>
      <w:r w:rsidR="00BA2354" w:rsidRPr="00F839EA">
        <w:rPr>
          <w:rFonts w:cstheme="minorHAnsi"/>
        </w:rPr>
        <w:t>)</w:t>
      </w:r>
      <w:r w:rsidR="002922CD" w:rsidRPr="00F839EA">
        <w:rPr>
          <w:rFonts w:cstheme="minorHAnsi"/>
        </w:rPr>
        <w:t>.</w:t>
      </w:r>
    </w:p>
    <w:p w14:paraId="0006450F" w14:textId="0B93EE20" w:rsidR="00706BAB" w:rsidRPr="00F839EA" w:rsidRDefault="00706BAB" w:rsidP="00924FE5">
      <w:pPr>
        <w:spacing w:line="360" w:lineRule="auto"/>
        <w:rPr>
          <w:rFonts w:cstheme="minorHAnsi"/>
        </w:rPr>
      </w:pPr>
    </w:p>
    <w:p w14:paraId="68BA4A6D" w14:textId="69BF1DB0" w:rsidR="00706BAB" w:rsidRDefault="00706BAB" w:rsidP="00706BAB">
      <w:pPr>
        <w:rPr>
          <w:rFonts w:cstheme="minorHAnsi"/>
          <w:b/>
        </w:rPr>
      </w:pPr>
      <w:r w:rsidRPr="00F839EA">
        <w:rPr>
          <w:rFonts w:cstheme="minorHAnsi"/>
          <w:b/>
        </w:rPr>
        <w:t>Discussion</w:t>
      </w:r>
    </w:p>
    <w:p w14:paraId="63E2E3E5" w14:textId="124DA4CE" w:rsidR="0095612B" w:rsidRDefault="0095612B" w:rsidP="00706BAB">
      <w:pPr>
        <w:rPr>
          <w:rFonts w:cstheme="minorHAnsi"/>
          <w:b/>
        </w:rPr>
      </w:pPr>
    </w:p>
    <w:p w14:paraId="3000BA5F" w14:textId="40709F91" w:rsidR="00C62645" w:rsidRDefault="00C62645" w:rsidP="0095612B">
      <w:pPr>
        <w:pStyle w:val="ListParagraph"/>
        <w:numPr>
          <w:ilvl w:val="0"/>
          <w:numId w:val="5"/>
        </w:numPr>
        <w:rPr>
          <w:rFonts w:cstheme="minorHAnsi"/>
          <w:bCs/>
        </w:rPr>
      </w:pPr>
      <w:r>
        <w:rPr>
          <w:rFonts w:cstheme="minorHAnsi"/>
          <w:bCs/>
        </w:rPr>
        <w:t>Including birth weight but not intrapartum features improved prediction over established risk factors</w:t>
      </w:r>
    </w:p>
    <w:p w14:paraId="7D0B6B46" w14:textId="6C450C96" w:rsidR="000C6E46" w:rsidRPr="000C6E46" w:rsidRDefault="000C6E46" w:rsidP="0095612B">
      <w:pPr>
        <w:pStyle w:val="ListParagraph"/>
        <w:numPr>
          <w:ilvl w:val="0"/>
          <w:numId w:val="5"/>
        </w:numPr>
        <w:rPr>
          <w:rFonts w:cstheme="minorHAnsi"/>
          <w:bCs/>
        </w:rPr>
      </w:pPr>
      <w:r w:rsidRPr="000C6E46">
        <w:rPr>
          <w:rFonts w:cstheme="minorHAnsi"/>
          <w:bCs/>
        </w:rPr>
        <w:t>Explain</w:t>
      </w:r>
      <w:r>
        <w:rPr>
          <w:rFonts w:cstheme="minorHAnsi"/>
          <w:bCs/>
        </w:rPr>
        <w:t xml:space="preserve"> feature selection correlation of methods</w:t>
      </w:r>
    </w:p>
    <w:p w14:paraId="47B839CB" w14:textId="0CA3A55C" w:rsidR="0095612B" w:rsidRPr="00593D9B" w:rsidRDefault="00593D9B" w:rsidP="0095612B">
      <w:pPr>
        <w:pStyle w:val="ListParagraph"/>
        <w:numPr>
          <w:ilvl w:val="0"/>
          <w:numId w:val="5"/>
        </w:numPr>
        <w:rPr>
          <w:rFonts w:cstheme="minorHAnsi"/>
          <w:b/>
        </w:rPr>
      </w:pPr>
      <w:r>
        <w:rPr>
          <w:rFonts w:cstheme="minorHAnsi"/>
          <w:bCs/>
        </w:rPr>
        <w:t xml:space="preserve">Automated feature selection approaches produced logistic regression models with </w:t>
      </w:r>
      <w:r w:rsidR="00442ABF">
        <w:rPr>
          <w:rFonts w:cstheme="minorHAnsi"/>
          <w:bCs/>
        </w:rPr>
        <w:t xml:space="preserve">equivalent or </w:t>
      </w:r>
      <w:r>
        <w:rPr>
          <w:rFonts w:cstheme="minorHAnsi"/>
          <w:bCs/>
        </w:rPr>
        <w:t>slightly better prediction performance than using expert defined features</w:t>
      </w:r>
    </w:p>
    <w:p w14:paraId="796E0A3A" w14:textId="722B13D6" w:rsidR="00593D9B" w:rsidRDefault="002350B9" w:rsidP="0095612B">
      <w:pPr>
        <w:pStyle w:val="ListParagraph"/>
        <w:numPr>
          <w:ilvl w:val="0"/>
          <w:numId w:val="5"/>
        </w:numPr>
        <w:rPr>
          <w:rFonts w:cstheme="minorHAnsi"/>
          <w:bCs/>
        </w:rPr>
      </w:pPr>
      <w:r w:rsidRPr="002350B9">
        <w:rPr>
          <w:rFonts w:cstheme="minorHAnsi"/>
          <w:bCs/>
        </w:rPr>
        <w:t xml:space="preserve">The </w:t>
      </w:r>
      <w:r>
        <w:rPr>
          <w:rFonts w:cstheme="minorHAnsi"/>
          <w:bCs/>
        </w:rPr>
        <w:t xml:space="preserve">main advantage is that </w:t>
      </w:r>
      <w:r w:rsidR="00206EC2">
        <w:rPr>
          <w:rFonts w:cstheme="minorHAnsi"/>
          <w:bCs/>
        </w:rPr>
        <w:t>model development required minimal human input and can be easily automated and applied to a range of clinical prediction applications</w:t>
      </w:r>
    </w:p>
    <w:p w14:paraId="79A4EA8E" w14:textId="52456811" w:rsidR="00262F08" w:rsidRPr="00262F08" w:rsidRDefault="00262F08" w:rsidP="00262F08">
      <w:pPr>
        <w:pStyle w:val="ListParagraph"/>
        <w:numPr>
          <w:ilvl w:val="0"/>
          <w:numId w:val="5"/>
        </w:numPr>
        <w:rPr>
          <w:rFonts w:cstheme="minorHAnsi"/>
          <w:color w:val="FF0000"/>
          <w:lang w:val="en-US"/>
        </w:rPr>
      </w:pPr>
      <w:r w:rsidRPr="00262F08">
        <w:rPr>
          <w:rFonts w:cstheme="minorHAnsi"/>
          <w:color w:val="FF0000"/>
          <w:lang w:val="en-US"/>
        </w:rPr>
        <w:t xml:space="preserve">The most important finding (I think) is the automated feature selection/engineering (above), since this compares a low-cost automated approach to expensive human-driven feature </w:t>
      </w:r>
      <w:proofErr w:type="gramStart"/>
      <w:r w:rsidRPr="00262F08">
        <w:rPr>
          <w:rFonts w:cstheme="minorHAnsi"/>
          <w:color w:val="FF0000"/>
          <w:lang w:val="en-US"/>
        </w:rPr>
        <w:t>selection, and</w:t>
      </w:r>
      <w:proofErr w:type="gramEnd"/>
      <w:r w:rsidRPr="00262F08">
        <w:rPr>
          <w:rFonts w:cstheme="minorHAnsi"/>
          <w:color w:val="FF0000"/>
          <w:lang w:val="en-US"/>
        </w:rPr>
        <w:t xml:space="preserve"> finds that the cheap automated approach is as good.</w:t>
      </w:r>
    </w:p>
    <w:p w14:paraId="77F7B90E" w14:textId="52874D56" w:rsidR="00206EC2" w:rsidRDefault="00A90164" w:rsidP="0095612B">
      <w:pPr>
        <w:pStyle w:val="ListParagraph"/>
        <w:numPr>
          <w:ilvl w:val="0"/>
          <w:numId w:val="5"/>
        </w:numPr>
        <w:rPr>
          <w:rFonts w:cstheme="minorHAnsi"/>
          <w:bCs/>
        </w:rPr>
      </w:pPr>
      <w:r>
        <w:rPr>
          <w:rFonts w:cstheme="minorHAnsi"/>
          <w:bCs/>
        </w:rPr>
        <w:t>What are the new predictors? Do they give new biology?</w:t>
      </w:r>
    </w:p>
    <w:p w14:paraId="2BAEB6C2" w14:textId="4F10409E" w:rsidR="008132D8" w:rsidRDefault="008132D8" w:rsidP="008132D8">
      <w:pPr>
        <w:pStyle w:val="ListParagraph"/>
        <w:numPr>
          <w:ilvl w:val="1"/>
          <w:numId w:val="5"/>
        </w:numPr>
        <w:rPr>
          <w:rFonts w:cstheme="minorHAnsi"/>
          <w:bCs/>
        </w:rPr>
      </w:pPr>
      <w:r>
        <w:rPr>
          <w:rFonts w:cstheme="minorHAnsi"/>
          <w:bCs/>
        </w:rPr>
        <w:t>Give table of final model coefficients and P values and compare this with table 1</w:t>
      </w:r>
    </w:p>
    <w:p w14:paraId="11A7FD51" w14:textId="6E6A7EFA" w:rsidR="00A90164" w:rsidRDefault="00371562" w:rsidP="0095612B">
      <w:pPr>
        <w:pStyle w:val="ListParagraph"/>
        <w:numPr>
          <w:ilvl w:val="0"/>
          <w:numId w:val="5"/>
        </w:numPr>
        <w:rPr>
          <w:rFonts w:cstheme="minorHAnsi"/>
          <w:bCs/>
        </w:rPr>
      </w:pPr>
      <w:r>
        <w:rPr>
          <w:rFonts w:cstheme="minorHAnsi"/>
          <w:bCs/>
        </w:rPr>
        <w:t xml:space="preserve">Generally logistic regression was among the best classification algorithm for this problem. </w:t>
      </w:r>
      <w:r w:rsidR="008132D8">
        <w:rPr>
          <w:rFonts w:cstheme="minorHAnsi"/>
          <w:bCs/>
        </w:rPr>
        <w:t xml:space="preserve">Machine learning methods outperform logistic regression when there are non-linear relationships and strong interaction </w:t>
      </w:r>
      <w:r w:rsidR="00E24EB2">
        <w:rPr>
          <w:rFonts w:cstheme="minorHAnsi"/>
          <w:bCs/>
        </w:rPr>
        <w:t>effects,</w:t>
      </w:r>
      <w:r w:rsidR="008132D8">
        <w:rPr>
          <w:rFonts w:cstheme="minorHAnsi"/>
          <w:bCs/>
        </w:rPr>
        <w:t xml:space="preserve"> but binary predictors are best handled using a linear model</w:t>
      </w:r>
    </w:p>
    <w:p w14:paraId="53C4C474" w14:textId="6971E288" w:rsidR="001646CD" w:rsidRPr="00262F08" w:rsidRDefault="00262F08" w:rsidP="00262F08">
      <w:pPr>
        <w:pStyle w:val="ListParagraph"/>
        <w:numPr>
          <w:ilvl w:val="0"/>
          <w:numId w:val="5"/>
        </w:numPr>
        <w:rPr>
          <w:rFonts w:cstheme="minorHAnsi"/>
          <w:color w:val="FF0000"/>
          <w:lang w:val="en-US"/>
        </w:rPr>
      </w:pPr>
      <w:r w:rsidRPr="00262F08">
        <w:rPr>
          <w:rFonts w:cstheme="minorHAnsi"/>
          <w:color w:val="FF0000"/>
          <w:lang w:val="en-US"/>
        </w:rPr>
        <w:t>Less important is the ML algorithm comparison. It is useful to include, but since the “cost” of these approaches is equivalent there is no real gain by switching from logistic regression to another ML method (except in one specific case with Naïve Bayes, which could be due to chance). We should definitely report these results, but I would place the emphasis on the feature selection and engineering (which could allow you to take a dataset with many variables and produce an effective prediction model with minimal expertise and time.)</w:t>
      </w:r>
    </w:p>
    <w:p w14:paraId="211EDA47" w14:textId="4FE38F44" w:rsidR="00924FE5" w:rsidRPr="00F839EA" w:rsidRDefault="00706BAB" w:rsidP="006E46B6">
      <w:pPr>
        <w:pStyle w:val="CommentText"/>
        <w:spacing w:after="0" w:line="480" w:lineRule="auto"/>
        <w:rPr>
          <w:rFonts w:cstheme="minorHAnsi"/>
          <w:sz w:val="24"/>
          <w:szCs w:val="24"/>
        </w:rPr>
      </w:pPr>
      <w:r w:rsidRPr="00F839EA">
        <w:rPr>
          <w:rFonts w:cstheme="minorHAnsi"/>
          <w:sz w:val="24"/>
          <w:szCs w:val="24"/>
        </w:rPr>
        <w:t xml:space="preserve">Using freely available historical data, we have shown that </w:t>
      </w:r>
      <w:r w:rsidR="005F00C6" w:rsidRPr="00F839EA">
        <w:rPr>
          <w:rFonts w:cstheme="minorHAnsi"/>
          <w:sz w:val="24"/>
          <w:szCs w:val="24"/>
        </w:rPr>
        <w:t>data-driven</w:t>
      </w:r>
      <w:r w:rsidRPr="00F839EA">
        <w:rPr>
          <w:rFonts w:cstheme="minorHAnsi"/>
          <w:sz w:val="24"/>
          <w:szCs w:val="24"/>
        </w:rPr>
        <w:t xml:space="preserve"> feature selection, feature engineering and ML algorithms are able to predict the risk of HIE to a similar level of precision as expert-developed clinical prediction models despite minimum data preparation of the cohort. In addition, measure of prediction did improve in many of the models after addition of growth measures </w:t>
      </w:r>
      <w:r w:rsidRPr="00F839EA">
        <w:rPr>
          <w:rFonts w:cstheme="minorHAnsi"/>
          <w:color w:val="FF0000"/>
          <w:sz w:val="24"/>
          <w:szCs w:val="24"/>
        </w:rPr>
        <w:t xml:space="preserve">(did they?) </w:t>
      </w:r>
      <w:r w:rsidRPr="00F839EA">
        <w:rPr>
          <w:rFonts w:cstheme="minorHAnsi"/>
          <w:sz w:val="24"/>
          <w:szCs w:val="24"/>
        </w:rPr>
        <w:t>but not in all. While the ML models were able to match the conventional analysis, it should be noted that the risk factors used in this (and the categories etc used) were derived from data measures in a different population some years late</w:t>
      </w:r>
      <w:r w:rsidR="007A19A1" w:rsidRPr="00F839EA">
        <w:rPr>
          <w:rFonts w:cstheme="minorHAnsi"/>
          <w:sz w:val="24"/>
          <w:szCs w:val="24"/>
        </w:rPr>
        <w:t>r</w:t>
      </w:r>
      <w:r w:rsidRPr="00F839EA">
        <w:rPr>
          <w:rFonts w:cstheme="minorHAnsi"/>
          <w:sz w:val="24"/>
          <w:szCs w:val="24"/>
        </w:rPr>
        <w:t>.</w:t>
      </w:r>
    </w:p>
    <w:p w14:paraId="67FBFA9E" w14:textId="77777777" w:rsidR="00F839EA" w:rsidRPr="00F839EA" w:rsidRDefault="00F839EA" w:rsidP="006E46B6">
      <w:pPr>
        <w:pStyle w:val="CommentText"/>
        <w:spacing w:after="0" w:line="480" w:lineRule="auto"/>
        <w:rPr>
          <w:rFonts w:cstheme="minorHAnsi"/>
          <w:sz w:val="24"/>
          <w:szCs w:val="24"/>
        </w:rPr>
      </w:pPr>
    </w:p>
    <w:p w14:paraId="1E4C988F" w14:textId="77777777" w:rsidR="000C4285" w:rsidRPr="00F839EA" w:rsidRDefault="000C4285" w:rsidP="000C4285">
      <w:pPr>
        <w:pStyle w:val="CommentText"/>
        <w:spacing w:after="0" w:line="480" w:lineRule="auto"/>
        <w:rPr>
          <w:rFonts w:cstheme="minorHAnsi"/>
          <w:sz w:val="24"/>
          <w:szCs w:val="24"/>
        </w:rPr>
      </w:pPr>
      <w:r w:rsidRPr="00F839EA">
        <w:rPr>
          <w:rFonts w:cstheme="minorHAnsi"/>
          <w:sz w:val="24"/>
          <w:szCs w:val="24"/>
        </w:rPr>
        <w:lastRenderedPageBreak/>
        <w:t xml:space="preserve">Internal limitations of this work include missing data (selection bias); although only 390 infants </w:t>
      </w:r>
      <w:commentRangeStart w:id="4"/>
      <w:r w:rsidRPr="00F839EA">
        <w:rPr>
          <w:rFonts w:cstheme="minorHAnsi"/>
          <w:sz w:val="24"/>
          <w:szCs w:val="24"/>
        </w:rPr>
        <w:t>were</w:t>
      </w:r>
      <w:commentRangeEnd w:id="4"/>
      <w:r w:rsidRPr="00F839EA">
        <w:rPr>
          <w:rStyle w:val="CommentReference"/>
          <w:rFonts w:cstheme="minorHAnsi"/>
          <w:sz w:val="24"/>
          <w:szCs w:val="24"/>
        </w:rPr>
        <w:commentReference w:id="4"/>
      </w:r>
      <w:r w:rsidRPr="00F839EA">
        <w:rPr>
          <w:rFonts w:cstheme="minorHAnsi"/>
          <w:sz w:val="24"/>
          <w:szCs w:val="24"/>
        </w:rPr>
        <w:t xml:space="preserve"> not included in any of the conventional or ML models. While the data was derived from a large cohort study considered to be of high methodological quality, it is clearly limited by the age of the data; although the risk factors proposed in Badawi’s work (derived from an Australian population) some decades later were still strong predictors of outcome; suggesting that the main underlying causes of perinatal death and HIE remain significant over this time frame. In addition, for this to provide a valid use to clinicians it need to be tested on recent, but also routinely collected data; with likely less cleaning and more missing data points than is present in this research dataset. </w:t>
      </w:r>
    </w:p>
    <w:p w14:paraId="7B85615D" w14:textId="77777777" w:rsidR="000C4285" w:rsidRPr="00F839EA" w:rsidRDefault="000C4285" w:rsidP="000C4285">
      <w:pPr>
        <w:pStyle w:val="CommentText"/>
        <w:spacing w:after="0" w:line="480" w:lineRule="auto"/>
        <w:rPr>
          <w:rFonts w:cstheme="minorHAnsi"/>
          <w:color w:val="FF0000"/>
          <w:sz w:val="24"/>
          <w:szCs w:val="24"/>
        </w:rPr>
      </w:pPr>
    </w:p>
    <w:p w14:paraId="46F52E90" w14:textId="77777777" w:rsidR="000C4285" w:rsidRPr="00F839EA" w:rsidRDefault="000C4285" w:rsidP="000C4285">
      <w:pPr>
        <w:pStyle w:val="CommentText"/>
        <w:spacing w:after="0" w:line="480" w:lineRule="auto"/>
        <w:rPr>
          <w:rFonts w:cstheme="minorHAnsi"/>
          <w:color w:val="FF0000"/>
          <w:sz w:val="24"/>
          <w:szCs w:val="24"/>
        </w:rPr>
      </w:pPr>
      <w:r w:rsidRPr="00F839EA">
        <w:rPr>
          <w:rFonts w:cstheme="minorHAnsi"/>
          <w:color w:val="FF0000"/>
          <w:sz w:val="24"/>
          <w:szCs w:val="24"/>
        </w:rPr>
        <w:t>MATT CAN YOU ADD YOUR ‘AREAS’ HERE?</w:t>
      </w:r>
    </w:p>
    <w:p w14:paraId="470814DE" w14:textId="77777777" w:rsidR="000C4285" w:rsidRPr="00F839EA" w:rsidRDefault="000C4285" w:rsidP="000C4285">
      <w:pPr>
        <w:pStyle w:val="CommentText"/>
        <w:spacing w:after="0" w:line="480" w:lineRule="auto"/>
        <w:rPr>
          <w:rFonts w:cstheme="minorHAnsi"/>
          <w:sz w:val="24"/>
          <w:szCs w:val="24"/>
        </w:rPr>
      </w:pPr>
    </w:p>
    <w:p w14:paraId="1C15583A" w14:textId="77777777" w:rsidR="000C4285" w:rsidRPr="00F839EA" w:rsidRDefault="000C4285" w:rsidP="000C4285">
      <w:pPr>
        <w:pStyle w:val="CommentText"/>
        <w:spacing w:after="0" w:line="480" w:lineRule="auto"/>
        <w:rPr>
          <w:rFonts w:cstheme="minorHAnsi"/>
          <w:sz w:val="24"/>
          <w:szCs w:val="24"/>
        </w:rPr>
      </w:pPr>
      <w:commentRangeStart w:id="5"/>
      <w:r w:rsidRPr="00F839EA">
        <w:rPr>
          <w:rFonts w:cstheme="minorHAnsi"/>
          <w:sz w:val="24"/>
          <w:szCs w:val="24"/>
        </w:rPr>
        <w:t>This work is consistent with other prediction work</w:t>
      </w:r>
      <w:commentRangeEnd w:id="5"/>
      <w:r w:rsidRPr="00F839EA">
        <w:rPr>
          <w:rStyle w:val="CommentReference"/>
          <w:rFonts w:cstheme="minorHAnsi"/>
          <w:sz w:val="24"/>
          <w:szCs w:val="24"/>
        </w:rPr>
        <w:commentReference w:id="5"/>
      </w:r>
      <w:r w:rsidRPr="00F839EA">
        <w:rPr>
          <w:rFonts w:cstheme="minorHAnsi"/>
          <w:sz w:val="24"/>
          <w:szCs w:val="24"/>
        </w:rPr>
        <w:t>, suggesting that poor birth condition can be predicted, although in this study we have attempted to test if ‘raw’ data, mostly unprepared by the research team, could be used by the ML model to aid clinicians. The advantages of this would mean application across the multiple data standards and systems in place within healthcare services, and the development of adaptive risk scores to aid decisions around and before birth. Women in the highest decile of risk had risks of between 20% and 40% of their infant developing brain injury around birth (compared to the background risk of only 0.5%</w:t>
      </w:r>
      <w:proofErr w:type="gramStart"/>
      <w:r w:rsidRPr="00F839EA">
        <w:rPr>
          <w:rFonts w:cstheme="minorHAnsi"/>
          <w:sz w:val="24"/>
          <w:szCs w:val="24"/>
        </w:rPr>
        <w:t>);</w:t>
      </w:r>
      <w:proofErr w:type="gramEnd"/>
      <w:r w:rsidRPr="00F839EA">
        <w:rPr>
          <w:rFonts w:cstheme="minorHAnsi"/>
          <w:sz w:val="24"/>
          <w:szCs w:val="24"/>
        </w:rPr>
        <w:t xml:space="preserve"> with this risk predictable from antenatal measures. If replicable using live data, this would give the mother and clinicians valuable data to help guide management as we know interventions exists to reduce or modify the risk. We also wanted to test if growth measure, at the time measures after the birth of the infant but now measurable in-utero using ultrasound would add prediction to the model. In the </w:t>
      </w:r>
      <w:r w:rsidRPr="00F839EA">
        <w:rPr>
          <w:rFonts w:cstheme="minorHAnsi"/>
          <w:sz w:val="24"/>
          <w:szCs w:val="24"/>
        </w:rPr>
        <w:lastRenderedPageBreak/>
        <w:t xml:space="preserve">conventional model growth did add additional value for HIE (p=0.0263) and perinatal death (p=0.005), </w:t>
      </w:r>
      <w:proofErr w:type="gramStart"/>
      <w:r w:rsidRPr="00F839EA">
        <w:rPr>
          <w:rFonts w:cstheme="minorHAnsi"/>
          <w:sz w:val="24"/>
          <w:szCs w:val="24"/>
        </w:rPr>
        <w:t xml:space="preserve">but </w:t>
      </w:r>
      <w:r w:rsidRPr="00F839EA">
        <w:rPr>
          <w:rFonts w:cstheme="minorHAnsi"/>
          <w:color w:val="FF0000"/>
          <w:sz w:val="24"/>
          <w:szCs w:val="24"/>
        </w:rPr>
        <w:t>?NOT</w:t>
      </w:r>
      <w:proofErr w:type="gramEnd"/>
      <w:r w:rsidRPr="00F839EA">
        <w:rPr>
          <w:rFonts w:cstheme="minorHAnsi"/>
          <w:color w:val="FF0000"/>
          <w:sz w:val="24"/>
          <w:szCs w:val="24"/>
        </w:rPr>
        <w:t xml:space="preserve">? </w:t>
      </w:r>
      <w:r w:rsidRPr="00F839EA">
        <w:rPr>
          <w:rFonts w:cstheme="minorHAnsi"/>
          <w:sz w:val="24"/>
          <w:szCs w:val="24"/>
        </w:rPr>
        <w:t xml:space="preserve">in the ML models. This may reflect other measures of growth or correlated of it (e.g. number of outpatient appointments) stored in the antenatal record and further work using antenatal measures should interrogate this. </w:t>
      </w:r>
    </w:p>
    <w:p w14:paraId="79E658CC" w14:textId="77777777" w:rsidR="000C4285" w:rsidRPr="00F839EA" w:rsidRDefault="000C4285" w:rsidP="000C4285">
      <w:pPr>
        <w:rPr>
          <w:rFonts w:cstheme="minorHAnsi"/>
          <w:b/>
        </w:rPr>
      </w:pPr>
    </w:p>
    <w:p w14:paraId="14E97F00" w14:textId="77777777" w:rsidR="000C4285" w:rsidRPr="00F839EA" w:rsidRDefault="000C4285" w:rsidP="000C4285">
      <w:pPr>
        <w:rPr>
          <w:rFonts w:cstheme="minorHAnsi"/>
          <w:b/>
        </w:rPr>
      </w:pPr>
      <w:r w:rsidRPr="00F839EA">
        <w:rPr>
          <w:rFonts w:cstheme="minorHAnsi"/>
          <w:b/>
        </w:rPr>
        <w:t>Conclusion</w:t>
      </w:r>
    </w:p>
    <w:p w14:paraId="5CB9E443" w14:textId="77777777" w:rsidR="000C4285" w:rsidRPr="00F839EA" w:rsidRDefault="000C4285" w:rsidP="000C4285">
      <w:pPr>
        <w:rPr>
          <w:rFonts w:cstheme="minorHAnsi"/>
          <w:b/>
        </w:rPr>
      </w:pPr>
    </w:p>
    <w:p w14:paraId="6276C032" w14:textId="77777777" w:rsidR="000C4285" w:rsidRPr="00F839EA" w:rsidRDefault="000C4285" w:rsidP="000C4285">
      <w:pPr>
        <w:spacing w:line="360" w:lineRule="auto"/>
        <w:rPr>
          <w:rFonts w:cstheme="minorHAnsi"/>
        </w:rPr>
      </w:pPr>
      <w:r w:rsidRPr="00F839EA">
        <w:rPr>
          <w:rFonts w:cstheme="minorHAnsi"/>
        </w:rPr>
        <w:t xml:space="preserve">In this work, on a historical cohort, machine learning models with minimum data preparation were able to match and, in some examples, exceed the prediction of conventional analysis in predicting which infants would develop HIE after birth. Some predictions improved when measures of growth were included, supporting the role for routine antenatal measures of growth during pregnancies using modern imaging techniques. Routine growth measures, and automated ML models on other routinely collected health data may provide an additional tool to obstetric services to help identify infants at high risk of brain injury around birth and help target additional observation or interventions. </w:t>
      </w:r>
    </w:p>
    <w:p w14:paraId="79553E3C" w14:textId="77777777" w:rsidR="000C4285" w:rsidRPr="00F839EA" w:rsidRDefault="000C4285" w:rsidP="00855A68">
      <w:pPr>
        <w:spacing w:line="360" w:lineRule="auto"/>
        <w:rPr>
          <w:rFonts w:cstheme="minorHAnsi"/>
          <w:b/>
          <w:bCs/>
        </w:rPr>
      </w:pPr>
    </w:p>
    <w:p w14:paraId="14183DBE" w14:textId="59324A32" w:rsidR="00855A68" w:rsidRPr="00F839EA" w:rsidRDefault="00855A68" w:rsidP="00855A68">
      <w:pPr>
        <w:spacing w:line="360" w:lineRule="auto"/>
        <w:rPr>
          <w:rFonts w:cstheme="minorHAnsi"/>
          <w:b/>
          <w:bCs/>
        </w:rPr>
      </w:pPr>
      <w:r w:rsidRPr="00F839EA">
        <w:rPr>
          <w:rFonts w:cstheme="minorHAnsi"/>
          <w:b/>
          <w:bCs/>
        </w:rPr>
        <w:t>Data and open-source code availability</w:t>
      </w:r>
    </w:p>
    <w:p w14:paraId="0105531B" w14:textId="77777777" w:rsidR="00855A68" w:rsidRPr="00F839EA" w:rsidRDefault="00855A68" w:rsidP="00855A68">
      <w:pPr>
        <w:spacing w:line="360" w:lineRule="auto"/>
        <w:rPr>
          <w:rFonts w:cstheme="minorHAnsi"/>
        </w:rPr>
      </w:pPr>
      <w:commentRangeStart w:id="6"/>
      <w:r w:rsidRPr="00F839EA">
        <w:rPr>
          <w:rFonts w:cstheme="minorHAnsi"/>
        </w:rPr>
        <w:t xml:space="preserve">Stata, R and Python3 code are available from </w:t>
      </w:r>
      <w:hyperlink r:id="rId10" w:history="1">
        <w:r w:rsidRPr="00F839EA">
          <w:rPr>
            <w:rStyle w:val="Hyperlink"/>
            <w:rFonts w:cstheme="minorHAnsi"/>
          </w:rPr>
          <w:t>https://ieugit-scmv-d0.epi.bris.ac.uk/ml18692/hie-ml</w:t>
        </w:r>
      </w:hyperlink>
      <w:r w:rsidRPr="00F839EA">
        <w:rPr>
          <w:rFonts w:cstheme="minorHAnsi"/>
        </w:rPr>
        <w:t xml:space="preserve">. </w:t>
      </w:r>
    </w:p>
    <w:p w14:paraId="4451E54F" w14:textId="77777777" w:rsidR="00855A68" w:rsidRPr="00F839EA" w:rsidRDefault="00855A68" w:rsidP="00855A68">
      <w:pPr>
        <w:spacing w:line="360" w:lineRule="auto"/>
        <w:rPr>
          <w:rFonts w:cstheme="minorHAnsi"/>
        </w:rPr>
      </w:pPr>
    </w:p>
    <w:p w14:paraId="14D6F1E0" w14:textId="77777777" w:rsidR="00855A68" w:rsidRPr="00F839EA" w:rsidRDefault="00855A68" w:rsidP="00855A68">
      <w:pPr>
        <w:spacing w:line="360" w:lineRule="auto"/>
        <w:rPr>
          <w:rFonts w:cstheme="minorHAnsi"/>
        </w:rPr>
      </w:pPr>
      <w:r w:rsidRPr="00F839EA">
        <w:rPr>
          <w:rFonts w:cstheme="minorHAnsi"/>
        </w:rPr>
        <w:t xml:space="preserve">The CPP data files and documentation are available for download from the National Archives </w:t>
      </w:r>
      <w:proofErr w:type="spellStart"/>
      <w:r w:rsidRPr="00F839EA">
        <w:rPr>
          <w:rFonts w:cstheme="minorHAnsi"/>
        </w:rPr>
        <w:t>Catalog</w:t>
      </w:r>
      <w:proofErr w:type="spellEnd"/>
      <w:r w:rsidRPr="00F839EA">
        <w:rPr>
          <w:rFonts w:cstheme="minorHAnsi"/>
        </w:rPr>
        <w:t xml:space="preserve"> (https://www.archives.gov/research/electronic-records/nih.html)</w:t>
      </w:r>
      <w:commentRangeEnd w:id="6"/>
      <w:r w:rsidRPr="00F839EA">
        <w:rPr>
          <w:rStyle w:val="CommentReference"/>
          <w:rFonts w:cstheme="minorHAnsi"/>
          <w:sz w:val="24"/>
          <w:szCs w:val="24"/>
        </w:rPr>
        <w:commentReference w:id="6"/>
      </w:r>
    </w:p>
    <w:p w14:paraId="1509EC14" w14:textId="77777777" w:rsidR="00855A68" w:rsidRPr="00F839EA" w:rsidRDefault="00855A68" w:rsidP="00855A68">
      <w:pPr>
        <w:spacing w:line="360" w:lineRule="auto"/>
        <w:rPr>
          <w:rFonts w:cstheme="minorHAnsi"/>
          <w:b/>
          <w:bCs/>
        </w:rPr>
      </w:pPr>
    </w:p>
    <w:p w14:paraId="38B27C9B" w14:textId="77777777" w:rsidR="00855A68" w:rsidRPr="00F839EA" w:rsidRDefault="00855A68" w:rsidP="00855A68">
      <w:pPr>
        <w:spacing w:line="360" w:lineRule="auto"/>
        <w:rPr>
          <w:rFonts w:cstheme="minorHAnsi"/>
          <w:b/>
          <w:bCs/>
        </w:rPr>
      </w:pPr>
      <w:commentRangeStart w:id="7"/>
      <w:r w:rsidRPr="00F839EA">
        <w:rPr>
          <w:rFonts w:cstheme="minorHAnsi"/>
          <w:b/>
          <w:bCs/>
        </w:rPr>
        <w:t xml:space="preserve">Acknowledgments </w:t>
      </w:r>
      <w:r w:rsidRPr="00F839EA">
        <w:rPr>
          <w:rFonts w:cstheme="minorHAnsi"/>
          <w:b/>
          <w:bCs/>
        </w:rPr>
        <w:br/>
      </w:r>
      <w:r w:rsidRPr="00F839EA">
        <w:rPr>
          <w:rFonts w:cstheme="minorHAnsi"/>
          <w:color w:val="000000"/>
        </w:rPr>
        <w:t>This study was funded by the NIHR Biomedical Research Centre at University Hospitals Bristol and Weston NHS Foundation Trust and the University of Bristol. The views expressed are those of the author(s) and not necessarily those of the NIHR or the Department of Health and Social Care. This work was also funded by the UK Medical Research Council as part of the MRC Integrative Epidemiology Unit (MC_UU_00011/4 and MC_UU_00011/6).</w:t>
      </w:r>
    </w:p>
    <w:p w14:paraId="326308C5" w14:textId="77777777" w:rsidR="00855A68" w:rsidRPr="00F839EA" w:rsidRDefault="00855A68" w:rsidP="00855A68">
      <w:pPr>
        <w:rPr>
          <w:rFonts w:cstheme="minorHAnsi"/>
          <w:b/>
          <w:bCs/>
        </w:rPr>
      </w:pPr>
    </w:p>
    <w:p w14:paraId="1C544BD4" w14:textId="77777777" w:rsidR="00855A68" w:rsidRPr="00F839EA" w:rsidRDefault="00855A68" w:rsidP="00855A68">
      <w:pPr>
        <w:spacing w:line="360" w:lineRule="auto"/>
        <w:rPr>
          <w:rFonts w:cstheme="minorHAnsi"/>
          <w:b/>
          <w:bCs/>
        </w:rPr>
      </w:pPr>
      <w:r w:rsidRPr="00F839EA">
        <w:rPr>
          <w:rFonts w:cstheme="minorHAnsi"/>
          <w:b/>
          <w:bCs/>
        </w:rPr>
        <w:t>Competing interest</w:t>
      </w:r>
    </w:p>
    <w:p w14:paraId="68EDCAD2" w14:textId="3033F7C5" w:rsidR="00855A68" w:rsidRPr="00F839EA" w:rsidRDefault="00855A68" w:rsidP="00855A68">
      <w:pPr>
        <w:rPr>
          <w:rFonts w:cstheme="minorHAnsi"/>
        </w:rPr>
      </w:pPr>
      <w:r w:rsidRPr="00F839EA">
        <w:rPr>
          <w:rFonts w:cstheme="minorHAnsi"/>
          <w:color w:val="000000"/>
        </w:rPr>
        <w:lastRenderedPageBreak/>
        <w:t>T</w:t>
      </w:r>
      <w:r w:rsidR="0082192D" w:rsidRPr="00F839EA">
        <w:rPr>
          <w:rFonts w:cstheme="minorHAnsi"/>
          <w:color w:val="000000"/>
        </w:rPr>
        <w:t>.</w:t>
      </w:r>
      <w:r w:rsidRPr="00F839EA">
        <w:rPr>
          <w:rFonts w:cstheme="minorHAnsi"/>
          <w:color w:val="000000"/>
        </w:rPr>
        <w:t>R</w:t>
      </w:r>
      <w:r w:rsidR="0082192D" w:rsidRPr="00F839EA">
        <w:rPr>
          <w:rFonts w:cstheme="minorHAnsi"/>
          <w:color w:val="000000"/>
        </w:rPr>
        <w:t>.</w:t>
      </w:r>
      <w:r w:rsidRPr="00F839EA">
        <w:rPr>
          <w:rFonts w:cstheme="minorHAnsi"/>
          <w:color w:val="000000"/>
        </w:rPr>
        <w:t>G receives funding from GlaxoSmithKline and Biogen for unrelated research.</w:t>
      </w:r>
      <w:commentRangeEnd w:id="7"/>
      <w:r w:rsidR="00BB5E7E" w:rsidRPr="00F839EA">
        <w:rPr>
          <w:rStyle w:val="CommentReference"/>
          <w:rFonts w:cstheme="minorHAnsi"/>
          <w:sz w:val="24"/>
          <w:szCs w:val="24"/>
        </w:rPr>
        <w:commentReference w:id="7"/>
      </w:r>
    </w:p>
    <w:p w14:paraId="3CAADC7B" w14:textId="01D9289D" w:rsidR="00E05DDD" w:rsidRPr="00F839EA" w:rsidRDefault="00E05DDD" w:rsidP="001B7143">
      <w:pPr>
        <w:rPr>
          <w:rFonts w:cstheme="minorHAnsi"/>
          <w:color w:val="FF0000"/>
          <w:lang w:val="en-US"/>
        </w:rPr>
      </w:pPr>
    </w:p>
    <w:p w14:paraId="2557011B" w14:textId="77777777" w:rsidR="00200043" w:rsidRPr="00F839EA" w:rsidRDefault="001D3065">
      <w:pPr>
        <w:rPr>
          <w:rFonts w:cstheme="minorHAnsi"/>
          <w:b/>
          <w:bCs/>
          <w:lang w:val="en-US"/>
        </w:rPr>
      </w:pPr>
      <w:r w:rsidRPr="00F839EA">
        <w:rPr>
          <w:rFonts w:cstheme="minorHAnsi"/>
          <w:b/>
          <w:bCs/>
          <w:lang w:val="en-US"/>
        </w:rPr>
        <w:t>References</w:t>
      </w:r>
    </w:p>
    <w:p w14:paraId="3D9BB441" w14:textId="77777777" w:rsidR="00200043" w:rsidRPr="00F839EA" w:rsidRDefault="00200043">
      <w:pPr>
        <w:rPr>
          <w:rFonts w:cstheme="minorHAnsi"/>
          <w:b/>
          <w:bCs/>
          <w:lang w:val="en-US"/>
        </w:rPr>
      </w:pPr>
    </w:p>
    <w:p w14:paraId="02212129" w14:textId="15D23DDB" w:rsidR="00F27DC2" w:rsidRPr="00F839EA" w:rsidRDefault="00F27DC2">
      <w:pPr>
        <w:rPr>
          <w:rFonts w:cstheme="minorHAnsi"/>
          <w:b/>
          <w:bCs/>
          <w:lang w:val="en-US"/>
        </w:rPr>
      </w:pPr>
      <w:r w:rsidRPr="00F839EA">
        <w:rPr>
          <w:rFonts w:cstheme="minorHAnsi"/>
          <w:b/>
          <w:bCs/>
          <w:lang w:val="en-US"/>
        </w:rPr>
        <w:br w:type="page"/>
      </w:r>
    </w:p>
    <w:p w14:paraId="4C01D4EC" w14:textId="2E5DD537" w:rsidR="00F27DC2" w:rsidRPr="00F839EA" w:rsidRDefault="00F27DC2" w:rsidP="00F27DC2">
      <w:pPr>
        <w:rPr>
          <w:rFonts w:cstheme="minorHAnsi"/>
          <w:bCs/>
        </w:rPr>
      </w:pPr>
      <w:r w:rsidRPr="00F839EA">
        <w:rPr>
          <w:rFonts w:cstheme="minorHAnsi"/>
          <w:bCs/>
        </w:rPr>
        <w:lastRenderedPageBreak/>
        <w:t xml:space="preserve">Table </w:t>
      </w:r>
      <w:r w:rsidR="00692A24">
        <w:rPr>
          <w:rFonts w:cstheme="minorHAnsi"/>
          <w:bCs/>
        </w:rPr>
        <w:t>1</w:t>
      </w:r>
      <w:r w:rsidRPr="00F839EA">
        <w:rPr>
          <w:rFonts w:cstheme="minorHAnsi"/>
          <w:bCs/>
        </w:rPr>
        <w:t xml:space="preserve">. Demographics of study population split by </w:t>
      </w:r>
      <w:r w:rsidR="00EB3FD0" w:rsidRPr="00F839EA">
        <w:rPr>
          <w:rFonts w:cstheme="minorHAnsi"/>
          <w:shd w:val="clear" w:color="auto" w:fill="FFFFFF"/>
        </w:rPr>
        <w:t>HIE</w:t>
      </w:r>
    </w:p>
    <w:tbl>
      <w:tblPr>
        <w:tblStyle w:val="TableGrid"/>
        <w:tblW w:w="9242" w:type="dxa"/>
        <w:tblLook w:val="04A0" w:firstRow="1" w:lastRow="0" w:firstColumn="1" w:lastColumn="0" w:noHBand="0" w:noVBand="1"/>
      </w:tblPr>
      <w:tblGrid>
        <w:gridCol w:w="2041"/>
        <w:gridCol w:w="1859"/>
        <w:gridCol w:w="1860"/>
        <w:gridCol w:w="1838"/>
        <w:gridCol w:w="1644"/>
      </w:tblGrid>
      <w:tr w:rsidR="00F27DC2" w:rsidRPr="00F839EA" w14:paraId="57FDB28C" w14:textId="77777777" w:rsidTr="00C23455">
        <w:tc>
          <w:tcPr>
            <w:tcW w:w="3900" w:type="dxa"/>
            <w:gridSpan w:val="2"/>
          </w:tcPr>
          <w:p w14:paraId="7D522FF5" w14:textId="77777777" w:rsidR="00F27DC2" w:rsidRPr="00F839EA" w:rsidRDefault="00F27DC2" w:rsidP="00C23455">
            <w:pPr>
              <w:rPr>
                <w:rFonts w:cstheme="minorHAnsi"/>
                <w:b/>
                <w:sz w:val="24"/>
                <w:szCs w:val="24"/>
              </w:rPr>
            </w:pPr>
            <w:r w:rsidRPr="00F839EA">
              <w:rPr>
                <w:rFonts w:cstheme="minorHAnsi"/>
                <w:b/>
                <w:sz w:val="24"/>
                <w:szCs w:val="24"/>
              </w:rPr>
              <w:t>Characteristic</w:t>
            </w:r>
          </w:p>
        </w:tc>
        <w:tc>
          <w:tcPr>
            <w:tcW w:w="1860" w:type="dxa"/>
          </w:tcPr>
          <w:p w14:paraId="5506D31F" w14:textId="77777777" w:rsidR="00F27DC2" w:rsidRPr="00F839EA" w:rsidRDefault="00F27DC2" w:rsidP="00C23455">
            <w:pPr>
              <w:rPr>
                <w:rFonts w:cstheme="minorHAnsi"/>
                <w:b/>
                <w:sz w:val="24"/>
                <w:szCs w:val="24"/>
              </w:rPr>
            </w:pPr>
            <w:r w:rsidRPr="00F839EA">
              <w:rPr>
                <w:rFonts w:cstheme="minorHAnsi"/>
                <w:b/>
                <w:sz w:val="24"/>
                <w:szCs w:val="24"/>
              </w:rPr>
              <w:t>Non-HIE infants</w:t>
            </w:r>
          </w:p>
        </w:tc>
        <w:tc>
          <w:tcPr>
            <w:tcW w:w="1838" w:type="dxa"/>
          </w:tcPr>
          <w:p w14:paraId="01DE35B1" w14:textId="77777777" w:rsidR="00F27DC2" w:rsidRPr="00F839EA" w:rsidRDefault="00F27DC2" w:rsidP="00C23455">
            <w:pPr>
              <w:rPr>
                <w:rFonts w:cstheme="minorHAnsi"/>
                <w:b/>
                <w:sz w:val="24"/>
                <w:szCs w:val="24"/>
              </w:rPr>
            </w:pPr>
            <w:r w:rsidRPr="00F839EA">
              <w:rPr>
                <w:rFonts w:cstheme="minorHAnsi"/>
                <w:b/>
                <w:sz w:val="24"/>
                <w:szCs w:val="24"/>
              </w:rPr>
              <w:t>HIE infants</w:t>
            </w:r>
          </w:p>
        </w:tc>
        <w:tc>
          <w:tcPr>
            <w:tcW w:w="1644" w:type="dxa"/>
          </w:tcPr>
          <w:p w14:paraId="44BE6A38" w14:textId="77777777" w:rsidR="00F27DC2" w:rsidRPr="00F839EA" w:rsidRDefault="00F27DC2" w:rsidP="00C23455">
            <w:pPr>
              <w:rPr>
                <w:rFonts w:cstheme="minorHAnsi"/>
                <w:b/>
                <w:sz w:val="24"/>
                <w:szCs w:val="24"/>
              </w:rPr>
            </w:pPr>
            <w:r w:rsidRPr="00F839EA">
              <w:rPr>
                <w:rFonts w:cstheme="minorHAnsi"/>
                <w:b/>
                <w:sz w:val="24"/>
                <w:szCs w:val="24"/>
              </w:rPr>
              <w:t>P</w:t>
            </w:r>
          </w:p>
        </w:tc>
      </w:tr>
      <w:tr w:rsidR="00F27DC2" w:rsidRPr="00F839EA" w14:paraId="2E6754F9" w14:textId="77777777" w:rsidTr="00C23455">
        <w:tc>
          <w:tcPr>
            <w:tcW w:w="9242" w:type="dxa"/>
            <w:gridSpan w:val="5"/>
          </w:tcPr>
          <w:p w14:paraId="3AB78B49" w14:textId="77777777" w:rsidR="00F27DC2" w:rsidRPr="00F839EA" w:rsidRDefault="00F27DC2" w:rsidP="00C23455">
            <w:pPr>
              <w:rPr>
                <w:rFonts w:cstheme="minorHAnsi"/>
                <w:sz w:val="24"/>
                <w:szCs w:val="24"/>
              </w:rPr>
            </w:pPr>
            <w:r w:rsidRPr="00F839EA">
              <w:rPr>
                <w:rFonts w:cstheme="minorHAnsi"/>
                <w:b/>
                <w:sz w:val="24"/>
                <w:szCs w:val="24"/>
              </w:rPr>
              <w:t>Ante-natal Measures</w:t>
            </w:r>
          </w:p>
        </w:tc>
      </w:tr>
      <w:tr w:rsidR="00F27DC2" w:rsidRPr="00F839EA" w14:paraId="11E04A2D" w14:textId="77777777" w:rsidTr="00C23455">
        <w:tc>
          <w:tcPr>
            <w:tcW w:w="2041" w:type="dxa"/>
          </w:tcPr>
          <w:p w14:paraId="4D33AC0C" w14:textId="77777777" w:rsidR="00F27DC2" w:rsidRPr="00F839EA" w:rsidRDefault="00F27DC2" w:rsidP="00C23455">
            <w:pPr>
              <w:rPr>
                <w:rFonts w:cstheme="minorHAnsi"/>
                <w:sz w:val="24"/>
                <w:szCs w:val="24"/>
              </w:rPr>
            </w:pPr>
            <w:r w:rsidRPr="00F839EA">
              <w:rPr>
                <w:rFonts w:cstheme="minorHAnsi"/>
                <w:sz w:val="24"/>
                <w:szCs w:val="24"/>
              </w:rPr>
              <w:t>Late Booking***</w:t>
            </w:r>
          </w:p>
        </w:tc>
        <w:tc>
          <w:tcPr>
            <w:tcW w:w="1859" w:type="dxa"/>
          </w:tcPr>
          <w:p w14:paraId="525C2F29" w14:textId="77777777" w:rsidR="00F27DC2" w:rsidRPr="00F839EA" w:rsidRDefault="00F27DC2" w:rsidP="00C23455">
            <w:pPr>
              <w:rPr>
                <w:rFonts w:cstheme="minorHAnsi"/>
                <w:sz w:val="24"/>
                <w:szCs w:val="24"/>
              </w:rPr>
            </w:pPr>
          </w:p>
        </w:tc>
        <w:tc>
          <w:tcPr>
            <w:tcW w:w="1860" w:type="dxa"/>
          </w:tcPr>
          <w:p w14:paraId="358A19D4" w14:textId="77777777" w:rsidR="00F27DC2" w:rsidRPr="00F839EA" w:rsidRDefault="00F27DC2" w:rsidP="00C23455">
            <w:pPr>
              <w:rPr>
                <w:rFonts w:cstheme="minorHAnsi"/>
                <w:sz w:val="24"/>
                <w:szCs w:val="24"/>
              </w:rPr>
            </w:pPr>
            <w:r w:rsidRPr="00F839EA">
              <w:rPr>
                <w:rFonts w:cstheme="minorHAnsi"/>
                <w:sz w:val="24"/>
                <w:szCs w:val="24"/>
              </w:rPr>
              <w:t>11,405 (29.1%)</w:t>
            </w:r>
          </w:p>
        </w:tc>
        <w:tc>
          <w:tcPr>
            <w:tcW w:w="1838" w:type="dxa"/>
          </w:tcPr>
          <w:p w14:paraId="0E0D9D01" w14:textId="77777777" w:rsidR="00F27DC2" w:rsidRPr="00F839EA" w:rsidRDefault="00F27DC2" w:rsidP="00C23455">
            <w:pPr>
              <w:rPr>
                <w:rFonts w:cstheme="minorHAnsi"/>
                <w:sz w:val="24"/>
                <w:szCs w:val="24"/>
              </w:rPr>
            </w:pPr>
            <w:r w:rsidRPr="00F839EA">
              <w:rPr>
                <w:rFonts w:cstheme="minorHAnsi"/>
                <w:sz w:val="24"/>
                <w:szCs w:val="24"/>
              </w:rPr>
              <w:t>60 (28.7%)</w:t>
            </w:r>
          </w:p>
        </w:tc>
        <w:tc>
          <w:tcPr>
            <w:tcW w:w="1644" w:type="dxa"/>
          </w:tcPr>
          <w:p w14:paraId="3B4CF1AD" w14:textId="77777777" w:rsidR="00F27DC2" w:rsidRPr="00F839EA" w:rsidRDefault="00F27DC2" w:rsidP="00C23455">
            <w:pPr>
              <w:rPr>
                <w:rFonts w:cstheme="minorHAnsi"/>
                <w:sz w:val="24"/>
                <w:szCs w:val="24"/>
              </w:rPr>
            </w:pPr>
            <w:r w:rsidRPr="00F839EA">
              <w:rPr>
                <w:rFonts w:cstheme="minorHAnsi"/>
                <w:sz w:val="24"/>
                <w:szCs w:val="24"/>
              </w:rPr>
              <w:t>0.905</w:t>
            </w:r>
          </w:p>
        </w:tc>
      </w:tr>
      <w:tr w:rsidR="00F27DC2" w:rsidRPr="00F839EA" w14:paraId="59DEE0E4" w14:textId="77777777" w:rsidTr="00C23455">
        <w:tc>
          <w:tcPr>
            <w:tcW w:w="2041" w:type="dxa"/>
          </w:tcPr>
          <w:p w14:paraId="648A4908" w14:textId="77777777" w:rsidR="00F27DC2" w:rsidRPr="00F839EA" w:rsidRDefault="00F27DC2" w:rsidP="00C23455">
            <w:pPr>
              <w:rPr>
                <w:rFonts w:cstheme="minorHAnsi"/>
                <w:sz w:val="24"/>
                <w:szCs w:val="24"/>
              </w:rPr>
            </w:pPr>
            <w:r w:rsidRPr="00F839EA">
              <w:rPr>
                <w:rFonts w:cstheme="minorHAnsi"/>
                <w:sz w:val="24"/>
                <w:szCs w:val="24"/>
              </w:rPr>
              <w:t>Thyroid Disease</w:t>
            </w:r>
          </w:p>
        </w:tc>
        <w:tc>
          <w:tcPr>
            <w:tcW w:w="1859" w:type="dxa"/>
          </w:tcPr>
          <w:p w14:paraId="2820A9F3" w14:textId="77777777" w:rsidR="00F27DC2" w:rsidRPr="00F839EA" w:rsidRDefault="00F27DC2" w:rsidP="00C23455">
            <w:pPr>
              <w:rPr>
                <w:rFonts w:cstheme="minorHAnsi"/>
                <w:sz w:val="24"/>
                <w:szCs w:val="24"/>
              </w:rPr>
            </w:pPr>
          </w:p>
        </w:tc>
        <w:tc>
          <w:tcPr>
            <w:tcW w:w="1860" w:type="dxa"/>
          </w:tcPr>
          <w:p w14:paraId="0824944A" w14:textId="77777777" w:rsidR="00F27DC2" w:rsidRPr="00F839EA" w:rsidRDefault="00F27DC2" w:rsidP="00C23455">
            <w:pPr>
              <w:rPr>
                <w:rFonts w:cstheme="minorHAnsi"/>
                <w:sz w:val="24"/>
                <w:szCs w:val="24"/>
              </w:rPr>
            </w:pPr>
            <w:r w:rsidRPr="00F839EA">
              <w:rPr>
                <w:rFonts w:cstheme="minorHAnsi"/>
                <w:sz w:val="24"/>
                <w:szCs w:val="24"/>
              </w:rPr>
              <w:t>1,028 (2.6%)</w:t>
            </w:r>
          </w:p>
        </w:tc>
        <w:tc>
          <w:tcPr>
            <w:tcW w:w="1838" w:type="dxa"/>
          </w:tcPr>
          <w:p w14:paraId="7E599985" w14:textId="77777777" w:rsidR="00F27DC2" w:rsidRPr="00F839EA" w:rsidRDefault="00F27DC2" w:rsidP="00C23455">
            <w:pPr>
              <w:rPr>
                <w:rFonts w:cstheme="minorHAnsi"/>
                <w:sz w:val="24"/>
                <w:szCs w:val="24"/>
              </w:rPr>
            </w:pPr>
            <w:r w:rsidRPr="00F839EA">
              <w:rPr>
                <w:rFonts w:cstheme="minorHAnsi"/>
                <w:sz w:val="24"/>
                <w:szCs w:val="24"/>
              </w:rPr>
              <w:t>5 (2.4%)</w:t>
            </w:r>
          </w:p>
        </w:tc>
        <w:tc>
          <w:tcPr>
            <w:tcW w:w="1644" w:type="dxa"/>
          </w:tcPr>
          <w:p w14:paraId="4E637DD3" w14:textId="77777777" w:rsidR="00F27DC2" w:rsidRPr="00F839EA" w:rsidRDefault="00F27DC2" w:rsidP="00C23455">
            <w:pPr>
              <w:rPr>
                <w:rFonts w:cstheme="minorHAnsi"/>
                <w:sz w:val="24"/>
                <w:szCs w:val="24"/>
              </w:rPr>
            </w:pPr>
            <w:r w:rsidRPr="00F839EA">
              <w:rPr>
                <w:rFonts w:cstheme="minorHAnsi"/>
                <w:sz w:val="24"/>
                <w:szCs w:val="24"/>
              </w:rPr>
              <w:t>0.837</w:t>
            </w:r>
          </w:p>
        </w:tc>
      </w:tr>
      <w:tr w:rsidR="00F27DC2" w:rsidRPr="00F839EA" w14:paraId="3F9D6C51" w14:textId="77777777" w:rsidTr="00C23455">
        <w:tc>
          <w:tcPr>
            <w:tcW w:w="2041" w:type="dxa"/>
          </w:tcPr>
          <w:p w14:paraId="5666717B" w14:textId="77777777" w:rsidR="00F27DC2" w:rsidRPr="00F839EA" w:rsidRDefault="00F27DC2" w:rsidP="00C23455">
            <w:pPr>
              <w:rPr>
                <w:rFonts w:cstheme="minorHAnsi"/>
                <w:sz w:val="24"/>
                <w:szCs w:val="24"/>
              </w:rPr>
            </w:pPr>
            <w:r w:rsidRPr="00F839EA">
              <w:rPr>
                <w:rFonts w:cstheme="minorHAnsi"/>
                <w:sz w:val="24"/>
                <w:szCs w:val="24"/>
              </w:rPr>
              <w:t>Maternal Age</w:t>
            </w:r>
          </w:p>
        </w:tc>
        <w:tc>
          <w:tcPr>
            <w:tcW w:w="1859" w:type="dxa"/>
          </w:tcPr>
          <w:p w14:paraId="331C4FAE" w14:textId="77777777" w:rsidR="00F27DC2" w:rsidRPr="00F839EA" w:rsidRDefault="00F27DC2" w:rsidP="00C23455">
            <w:pPr>
              <w:rPr>
                <w:rFonts w:cstheme="minorHAnsi"/>
                <w:sz w:val="24"/>
                <w:szCs w:val="24"/>
              </w:rPr>
            </w:pPr>
            <w:r w:rsidRPr="00F839EA">
              <w:rPr>
                <w:rFonts w:cstheme="minorHAnsi"/>
                <w:sz w:val="24"/>
                <w:szCs w:val="24"/>
              </w:rPr>
              <w:t xml:space="preserve">   &lt; 20 years</w:t>
            </w:r>
          </w:p>
        </w:tc>
        <w:tc>
          <w:tcPr>
            <w:tcW w:w="1860" w:type="dxa"/>
          </w:tcPr>
          <w:p w14:paraId="60299170" w14:textId="77777777" w:rsidR="00F27DC2" w:rsidRPr="00F839EA" w:rsidRDefault="00F27DC2" w:rsidP="00C23455">
            <w:pPr>
              <w:rPr>
                <w:rFonts w:cstheme="minorHAnsi"/>
                <w:sz w:val="24"/>
                <w:szCs w:val="24"/>
              </w:rPr>
            </w:pPr>
            <w:r w:rsidRPr="00F839EA">
              <w:rPr>
                <w:rFonts w:cstheme="minorHAnsi"/>
                <w:sz w:val="24"/>
                <w:szCs w:val="24"/>
              </w:rPr>
              <w:t>11,057 (28.2%)</w:t>
            </w:r>
          </w:p>
        </w:tc>
        <w:tc>
          <w:tcPr>
            <w:tcW w:w="1838" w:type="dxa"/>
          </w:tcPr>
          <w:p w14:paraId="35BD5D9D" w14:textId="77777777" w:rsidR="00F27DC2" w:rsidRPr="00F839EA" w:rsidRDefault="00F27DC2" w:rsidP="00C23455">
            <w:pPr>
              <w:rPr>
                <w:rFonts w:cstheme="minorHAnsi"/>
                <w:sz w:val="24"/>
                <w:szCs w:val="24"/>
              </w:rPr>
            </w:pPr>
            <w:r w:rsidRPr="00F839EA">
              <w:rPr>
                <w:rFonts w:cstheme="minorHAnsi"/>
                <w:sz w:val="24"/>
                <w:szCs w:val="24"/>
              </w:rPr>
              <w:t>57 (27.3%)</w:t>
            </w:r>
          </w:p>
        </w:tc>
        <w:tc>
          <w:tcPr>
            <w:tcW w:w="1644" w:type="dxa"/>
          </w:tcPr>
          <w:p w14:paraId="3CBD2767" w14:textId="77777777" w:rsidR="00F27DC2" w:rsidRPr="00F839EA" w:rsidRDefault="00F27DC2" w:rsidP="00C23455">
            <w:pPr>
              <w:rPr>
                <w:rFonts w:cstheme="minorHAnsi"/>
                <w:sz w:val="24"/>
                <w:szCs w:val="24"/>
              </w:rPr>
            </w:pPr>
            <w:r w:rsidRPr="00F839EA">
              <w:rPr>
                <w:rFonts w:cstheme="minorHAnsi"/>
                <w:sz w:val="24"/>
                <w:szCs w:val="24"/>
              </w:rPr>
              <w:t>&lt;0.001</w:t>
            </w:r>
          </w:p>
        </w:tc>
      </w:tr>
      <w:tr w:rsidR="00F27DC2" w:rsidRPr="00F839EA" w14:paraId="585B7251" w14:textId="77777777" w:rsidTr="00C23455">
        <w:tc>
          <w:tcPr>
            <w:tcW w:w="2041" w:type="dxa"/>
          </w:tcPr>
          <w:p w14:paraId="1551275C" w14:textId="77777777" w:rsidR="00F27DC2" w:rsidRPr="00F839EA" w:rsidRDefault="00F27DC2" w:rsidP="00C23455">
            <w:pPr>
              <w:rPr>
                <w:rFonts w:cstheme="minorHAnsi"/>
                <w:sz w:val="24"/>
                <w:szCs w:val="24"/>
              </w:rPr>
            </w:pPr>
          </w:p>
        </w:tc>
        <w:tc>
          <w:tcPr>
            <w:tcW w:w="1859" w:type="dxa"/>
          </w:tcPr>
          <w:p w14:paraId="655FB648" w14:textId="77777777" w:rsidR="00F27DC2" w:rsidRPr="00F839EA" w:rsidRDefault="00F27DC2" w:rsidP="00C23455">
            <w:pPr>
              <w:rPr>
                <w:rFonts w:cstheme="minorHAnsi"/>
                <w:sz w:val="24"/>
                <w:szCs w:val="24"/>
              </w:rPr>
            </w:pPr>
            <w:r w:rsidRPr="00F839EA">
              <w:rPr>
                <w:rFonts w:cstheme="minorHAnsi"/>
                <w:sz w:val="24"/>
                <w:szCs w:val="24"/>
              </w:rPr>
              <w:t xml:space="preserve">   20-24</w:t>
            </w:r>
          </w:p>
        </w:tc>
        <w:tc>
          <w:tcPr>
            <w:tcW w:w="1860" w:type="dxa"/>
          </w:tcPr>
          <w:p w14:paraId="23E0DB66" w14:textId="77777777" w:rsidR="00F27DC2" w:rsidRPr="00F839EA" w:rsidRDefault="00F27DC2" w:rsidP="00C23455">
            <w:pPr>
              <w:rPr>
                <w:rFonts w:cstheme="minorHAnsi"/>
                <w:sz w:val="24"/>
                <w:szCs w:val="24"/>
              </w:rPr>
            </w:pPr>
            <w:r w:rsidRPr="00F839EA">
              <w:rPr>
                <w:rFonts w:cstheme="minorHAnsi"/>
                <w:sz w:val="24"/>
                <w:szCs w:val="24"/>
              </w:rPr>
              <w:t>11,690 (29.8%)</w:t>
            </w:r>
          </w:p>
        </w:tc>
        <w:tc>
          <w:tcPr>
            <w:tcW w:w="1838" w:type="dxa"/>
          </w:tcPr>
          <w:p w14:paraId="044D9979" w14:textId="77777777" w:rsidR="00F27DC2" w:rsidRPr="00F839EA" w:rsidRDefault="00F27DC2" w:rsidP="00C23455">
            <w:pPr>
              <w:rPr>
                <w:rFonts w:cstheme="minorHAnsi"/>
                <w:sz w:val="24"/>
                <w:szCs w:val="24"/>
              </w:rPr>
            </w:pPr>
            <w:r w:rsidRPr="00F839EA">
              <w:rPr>
                <w:rFonts w:cstheme="minorHAnsi"/>
                <w:sz w:val="24"/>
                <w:szCs w:val="24"/>
              </w:rPr>
              <w:t>49 (23.4%)</w:t>
            </w:r>
          </w:p>
        </w:tc>
        <w:tc>
          <w:tcPr>
            <w:tcW w:w="1644" w:type="dxa"/>
          </w:tcPr>
          <w:p w14:paraId="30055A06" w14:textId="77777777" w:rsidR="00F27DC2" w:rsidRPr="00F839EA" w:rsidRDefault="00F27DC2" w:rsidP="00C23455">
            <w:pPr>
              <w:rPr>
                <w:rFonts w:cstheme="minorHAnsi"/>
                <w:sz w:val="24"/>
                <w:szCs w:val="24"/>
              </w:rPr>
            </w:pPr>
          </w:p>
        </w:tc>
      </w:tr>
      <w:tr w:rsidR="00F27DC2" w:rsidRPr="00F839EA" w14:paraId="3E513B5A" w14:textId="77777777" w:rsidTr="00C23455">
        <w:tc>
          <w:tcPr>
            <w:tcW w:w="2041" w:type="dxa"/>
          </w:tcPr>
          <w:p w14:paraId="473D7AF9" w14:textId="77777777" w:rsidR="00F27DC2" w:rsidRPr="00F839EA" w:rsidRDefault="00F27DC2" w:rsidP="00C23455">
            <w:pPr>
              <w:rPr>
                <w:rFonts w:cstheme="minorHAnsi"/>
                <w:sz w:val="24"/>
                <w:szCs w:val="24"/>
              </w:rPr>
            </w:pPr>
          </w:p>
        </w:tc>
        <w:tc>
          <w:tcPr>
            <w:tcW w:w="1859" w:type="dxa"/>
          </w:tcPr>
          <w:p w14:paraId="1CA36B5D" w14:textId="77777777" w:rsidR="00F27DC2" w:rsidRPr="00F839EA" w:rsidRDefault="00F27DC2" w:rsidP="00C23455">
            <w:pPr>
              <w:rPr>
                <w:rFonts w:cstheme="minorHAnsi"/>
                <w:sz w:val="24"/>
                <w:szCs w:val="24"/>
              </w:rPr>
            </w:pPr>
            <w:r w:rsidRPr="00F839EA">
              <w:rPr>
                <w:rFonts w:cstheme="minorHAnsi"/>
                <w:sz w:val="24"/>
                <w:szCs w:val="24"/>
              </w:rPr>
              <w:t xml:space="preserve">   25-29</w:t>
            </w:r>
          </w:p>
        </w:tc>
        <w:tc>
          <w:tcPr>
            <w:tcW w:w="1860" w:type="dxa"/>
          </w:tcPr>
          <w:p w14:paraId="445A9E82" w14:textId="77777777" w:rsidR="00F27DC2" w:rsidRPr="00F839EA" w:rsidRDefault="00F27DC2" w:rsidP="00C23455">
            <w:pPr>
              <w:rPr>
                <w:rFonts w:cstheme="minorHAnsi"/>
                <w:sz w:val="24"/>
                <w:szCs w:val="24"/>
              </w:rPr>
            </w:pPr>
            <w:r w:rsidRPr="00F839EA">
              <w:rPr>
                <w:rFonts w:cstheme="minorHAnsi"/>
                <w:sz w:val="24"/>
                <w:szCs w:val="24"/>
              </w:rPr>
              <w:t>8809 (22.5%)</w:t>
            </w:r>
          </w:p>
        </w:tc>
        <w:tc>
          <w:tcPr>
            <w:tcW w:w="1838" w:type="dxa"/>
          </w:tcPr>
          <w:p w14:paraId="637FC541" w14:textId="77777777" w:rsidR="00F27DC2" w:rsidRPr="00F839EA" w:rsidRDefault="00F27DC2" w:rsidP="00C23455">
            <w:pPr>
              <w:rPr>
                <w:rFonts w:cstheme="minorHAnsi"/>
                <w:sz w:val="24"/>
                <w:szCs w:val="24"/>
              </w:rPr>
            </w:pPr>
            <w:r w:rsidRPr="00F839EA">
              <w:rPr>
                <w:rFonts w:cstheme="minorHAnsi"/>
                <w:sz w:val="24"/>
                <w:szCs w:val="24"/>
              </w:rPr>
              <w:t>36 (17.2%)</w:t>
            </w:r>
          </w:p>
        </w:tc>
        <w:tc>
          <w:tcPr>
            <w:tcW w:w="1644" w:type="dxa"/>
          </w:tcPr>
          <w:p w14:paraId="37BF3B43" w14:textId="77777777" w:rsidR="00F27DC2" w:rsidRPr="00F839EA" w:rsidRDefault="00F27DC2" w:rsidP="00C23455">
            <w:pPr>
              <w:rPr>
                <w:rFonts w:cstheme="minorHAnsi"/>
                <w:sz w:val="24"/>
                <w:szCs w:val="24"/>
              </w:rPr>
            </w:pPr>
          </w:p>
        </w:tc>
      </w:tr>
      <w:tr w:rsidR="00F27DC2" w:rsidRPr="00F839EA" w14:paraId="5078D69F" w14:textId="77777777" w:rsidTr="00C23455">
        <w:tc>
          <w:tcPr>
            <w:tcW w:w="2041" w:type="dxa"/>
          </w:tcPr>
          <w:p w14:paraId="4D5EC682" w14:textId="77777777" w:rsidR="00F27DC2" w:rsidRPr="00F839EA" w:rsidRDefault="00F27DC2" w:rsidP="00C23455">
            <w:pPr>
              <w:rPr>
                <w:rFonts w:cstheme="minorHAnsi"/>
                <w:sz w:val="24"/>
                <w:szCs w:val="24"/>
              </w:rPr>
            </w:pPr>
          </w:p>
        </w:tc>
        <w:tc>
          <w:tcPr>
            <w:tcW w:w="1859" w:type="dxa"/>
          </w:tcPr>
          <w:p w14:paraId="47F248C3" w14:textId="77777777" w:rsidR="00F27DC2" w:rsidRPr="00F839EA" w:rsidRDefault="00F27DC2" w:rsidP="00C23455">
            <w:pPr>
              <w:rPr>
                <w:rFonts w:cstheme="minorHAnsi"/>
                <w:sz w:val="24"/>
                <w:szCs w:val="24"/>
              </w:rPr>
            </w:pPr>
            <w:r w:rsidRPr="00F839EA">
              <w:rPr>
                <w:rFonts w:cstheme="minorHAnsi"/>
                <w:sz w:val="24"/>
                <w:szCs w:val="24"/>
              </w:rPr>
              <w:t xml:space="preserve">   30-34</w:t>
            </w:r>
          </w:p>
        </w:tc>
        <w:tc>
          <w:tcPr>
            <w:tcW w:w="1860" w:type="dxa"/>
          </w:tcPr>
          <w:p w14:paraId="34DE2B05" w14:textId="77777777" w:rsidR="00F27DC2" w:rsidRPr="00F839EA" w:rsidRDefault="00F27DC2" w:rsidP="00C23455">
            <w:pPr>
              <w:rPr>
                <w:rFonts w:cstheme="minorHAnsi"/>
                <w:sz w:val="24"/>
                <w:szCs w:val="24"/>
              </w:rPr>
            </w:pPr>
            <w:r w:rsidRPr="00F839EA">
              <w:rPr>
                <w:rFonts w:cstheme="minorHAnsi"/>
                <w:sz w:val="24"/>
                <w:szCs w:val="24"/>
              </w:rPr>
              <w:t>4,644 (11.8%)</w:t>
            </w:r>
          </w:p>
        </w:tc>
        <w:tc>
          <w:tcPr>
            <w:tcW w:w="1838" w:type="dxa"/>
          </w:tcPr>
          <w:p w14:paraId="4A2531E9" w14:textId="77777777" w:rsidR="00F27DC2" w:rsidRPr="00F839EA" w:rsidRDefault="00F27DC2" w:rsidP="00C23455">
            <w:pPr>
              <w:rPr>
                <w:rFonts w:cstheme="minorHAnsi"/>
                <w:sz w:val="24"/>
                <w:szCs w:val="24"/>
              </w:rPr>
            </w:pPr>
            <w:r w:rsidRPr="00F839EA">
              <w:rPr>
                <w:rFonts w:cstheme="minorHAnsi"/>
                <w:sz w:val="24"/>
                <w:szCs w:val="24"/>
              </w:rPr>
              <w:t>39 (18.7%)</w:t>
            </w:r>
          </w:p>
        </w:tc>
        <w:tc>
          <w:tcPr>
            <w:tcW w:w="1644" w:type="dxa"/>
          </w:tcPr>
          <w:p w14:paraId="0FF8A258" w14:textId="77777777" w:rsidR="00F27DC2" w:rsidRPr="00F839EA" w:rsidRDefault="00F27DC2" w:rsidP="00C23455">
            <w:pPr>
              <w:rPr>
                <w:rFonts w:cstheme="minorHAnsi"/>
                <w:sz w:val="24"/>
                <w:szCs w:val="24"/>
              </w:rPr>
            </w:pPr>
          </w:p>
        </w:tc>
      </w:tr>
      <w:tr w:rsidR="00F27DC2" w:rsidRPr="00F839EA" w14:paraId="71005C46" w14:textId="77777777" w:rsidTr="00C23455">
        <w:tc>
          <w:tcPr>
            <w:tcW w:w="2041" w:type="dxa"/>
          </w:tcPr>
          <w:p w14:paraId="46CE64A2" w14:textId="77777777" w:rsidR="00F27DC2" w:rsidRPr="00F839EA" w:rsidRDefault="00F27DC2" w:rsidP="00C23455">
            <w:pPr>
              <w:rPr>
                <w:rFonts w:cstheme="minorHAnsi"/>
                <w:sz w:val="24"/>
                <w:szCs w:val="24"/>
              </w:rPr>
            </w:pPr>
          </w:p>
        </w:tc>
        <w:tc>
          <w:tcPr>
            <w:tcW w:w="1859" w:type="dxa"/>
          </w:tcPr>
          <w:p w14:paraId="76F770A4" w14:textId="77777777" w:rsidR="00F27DC2" w:rsidRPr="00F839EA" w:rsidRDefault="00F27DC2" w:rsidP="00C23455">
            <w:pPr>
              <w:rPr>
                <w:rFonts w:cstheme="minorHAnsi"/>
                <w:sz w:val="24"/>
                <w:szCs w:val="24"/>
              </w:rPr>
            </w:pPr>
            <w:r w:rsidRPr="00F839EA">
              <w:rPr>
                <w:rFonts w:cstheme="minorHAnsi"/>
                <w:sz w:val="24"/>
                <w:szCs w:val="24"/>
              </w:rPr>
              <w:t xml:space="preserve">   35 or more</w:t>
            </w:r>
          </w:p>
        </w:tc>
        <w:tc>
          <w:tcPr>
            <w:tcW w:w="1860" w:type="dxa"/>
          </w:tcPr>
          <w:p w14:paraId="0DA942F6" w14:textId="77777777" w:rsidR="00F27DC2" w:rsidRPr="00F839EA" w:rsidRDefault="00F27DC2" w:rsidP="00C23455">
            <w:pPr>
              <w:rPr>
                <w:rFonts w:cstheme="minorHAnsi"/>
                <w:sz w:val="24"/>
                <w:szCs w:val="24"/>
              </w:rPr>
            </w:pPr>
            <w:r w:rsidRPr="00F839EA">
              <w:rPr>
                <w:rFonts w:cstheme="minorHAnsi"/>
                <w:sz w:val="24"/>
                <w:szCs w:val="24"/>
              </w:rPr>
              <w:t>3,022 (7.7%)</w:t>
            </w:r>
          </w:p>
        </w:tc>
        <w:tc>
          <w:tcPr>
            <w:tcW w:w="1838" w:type="dxa"/>
          </w:tcPr>
          <w:p w14:paraId="317A82C0" w14:textId="77777777" w:rsidR="00F27DC2" w:rsidRPr="00F839EA" w:rsidRDefault="00F27DC2" w:rsidP="00C23455">
            <w:pPr>
              <w:rPr>
                <w:rFonts w:cstheme="minorHAnsi"/>
                <w:sz w:val="24"/>
                <w:szCs w:val="24"/>
              </w:rPr>
            </w:pPr>
            <w:r w:rsidRPr="00F839EA">
              <w:rPr>
                <w:rFonts w:cstheme="minorHAnsi"/>
                <w:sz w:val="24"/>
                <w:szCs w:val="24"/>
              </w:rPr>
              <w:t>28 (13.4%)</w:t>
            </w:r>
          </w:p>
        </w:tc>
        <w:tc>
          <w:tcPr>
            <w:tcW w:w="1644" w:type="dxa"/>
          </w:tcPr>
          <w:p w14:paraId="43F6E01C" w14:textId="77777777" w:rsidR="00F27DC2" w:rsidRPr="00F839EA" w:rsidRDefault="00F27DC2" w:rsidP="00C23455">
            <w:pPr>
              <w:rPr>
                <w:rFonts w:cstheme="minorHAnsi"/>
                <w:sz w:val="24"/>
                <w:szCs w:val="24"/>
              </w:rPr>
            </w:pPr>
          </w:p>
        </w:tc>
      </w:tr>
      <w:tr w:rsidR="00F27DC2" w:rsidRPr="00F839EA" w14:paraId="1729641B" w14:textId="77777777" w:rsidTr="00C23455">
        <w:tc>
          <w:tcPr>
            <w:tcW w:w="2041" w:type="dxa"/>
          </w:tcPr>
          <w:p w14:paraId="35E0DBEC" w14:textId="77777777" w:rsidR="00F27DC2" w:rsidRPr="00F839EA" w:rsidRDefault="00F27DC2" w:rsidP="00C23455">
            <w:pPr>
              <w:rPr>
                <w:rFonts w:cstheme="minorHAnsi"/>
                <w:sz w:val="24"/>
                <w:szCs w:val="24"/>
              </w:rPr>
            </w:pPr>
            <w:r w:rsidRPr="00F839EA">
              <w:rPr>
                <w:rFonts w:cstheme="minorHAnsi"/>
                <w:sz w:val="24"/>
                <w:szCs w:val="24"/>
              </w:rPr>
              <w:t>Parity</w:t>
            </w:r>
          </w:p>
        </w:tc>
        <w:tc>
          <w:tcPr>
            <w:tcW w:w="1859" w:type="dxa"/>
          </w:tcPr>
          <w:p w14:paraId="0E61B532" w14:textId="77777777" w:rsidR="00F27DC2" w:rsidRPr="00F839EA" w:rsidRDefault="00F27DC2" w:rsidP="00C23455">
            <w:pPr>
              <w:rPr>
                <w:rFonts w:cstheme="minorHAnsi"/>
                <w:sz w:val="24"/>
                <w:szCs w:val="24"/>
              </w:rPr>
            </w:pPr>
            <w:r w:rsidRPr="00F839EA">
              <w:rPr>
                <w:rFonts w:cstheme="minorHAnsi"/>
                <w:sz w:val="24"/>
                <w:szCs w:val="24"/>
              </w:rPr>
              <w:t xml:space="preserve">  0</w:t>
            </w:r>
          </w:p>
        </w:tc>
        <w:tc>
          <w:tcPr>
            <w:tcW w:w="1860" w:type="dxa"/>
          </w:tcPr>
          <w:p w14:paraId="5570E514" w14:textId="77777777" w:rsidR="00F27DC2" w:rsidRPr="00F839EA" w:rsidRDefault="00F27DC2" w:rsidP="00C23455">
            <w:pPr>
              <w:rPr>
                <w:rFonts w:cstheme="minorHAnsi"/>
                <w:sz w:val="24"/>
                <w:szCs w:val="24"/>
              </w:rPr>
            </w:pPr>
            <w:r w:rsidRPr="00F839EA">
              <w:rPr>
                <w:rFonts w:cstheme="minorHAnsi"/>
                <w:sz w:val="24"/>
                <w:szCs w:val="24"/>
              </w:rPr>
              <w:t>10,434 (26.7%)</w:t>
            </w:r>
          </w:p>
        </w:tc>
        <w:tc>
          <w:tcPr>
            <w:tcW w:w="1838" w:type="dxa"/>
          </w:tcPr>
          <w:p w14:paraId="671106A8" w14:textId="77777777" w:rsidR="00F27DC2" w:rsidRPr="00F839EA" w:rsidRDefault="00F27DC2" w:rsidP="00C23455">
            <w:pPr>
              <w:rPr>
                <w:rFonts w:cstheme="minorHAnsi"/>
                <w:sz w:val="24"/>
                <w:szCs w:val="24"/>
              </w:rPr>
            </w:pPr>
            <w:r w:rsidRPr="00F839EA">
              <w:rPr>
                <w:rFonts w:cstheme="minorHAnsi"/>
                <w:sz w:val="24"/>
                <w:szCs w:val="24"/>
              </w:rPr>
              <w:t>78 (37.3%)</w:t>
            </w:r>
          </w:p>
        </w:tc>
        <w:tc>
          <w:tcPr>
            <w:tcW w:w="1644" w:type="dxa"/>
          </w:tcPr>
          <w:p w14:paraId="1339456F" w14:textId="77777777" w:rsidR="00F27DC2" w:rsidRPr="00F839EA" w:rsidRDefault="00F27DC2" w:rsidP="00C23455">
            <w:pPr>
              <w:rPr>
                <w:rFonts w:cstheme="minorHAnsi"/>
                <w:sz w:val="24"/>
                <w:szCs w:val="24"/>
              </w:rPr>
            </w:pPr>
            <w:r w:rsidRPr="00F839EA">
              <w:rPr>
                <w:rFonts w:cstheme="minorHAnsi"/>
                <w:sz w:val="24"/>
                <w:szCs w:val="24"/>
              </w:rPr>
              <w:t>0.001</w:t>
            </w:r>
          </w:p>
        </w:tc>
      </w:tr>
      <w:tr w:rsidR="00F27DC2" w:rsidRPr="00F839EA" w14:paraId="07FAB3B6" w14:textId="77777777" w:rsidTr="00C23455">
        <w:tc>
          <w:tcPr>
            <w:tcW w:w="2041" w:type="dxa"/>
          </w:tcPr>
          <w:p w14:paraId="29F21CCD" w14:textId="77777777" w:rsidR="00F27DC2" w:rsidRPr="00F839EA" w:rsidRDefault="00F27DC2" w:rsidP="00C23455">
            <w:pPr>
              <w:rPr>
                <w:rFonts w:cstheme="minorHAnsi"/>
                <w:sz w:val="24"/>
                <w:szCs w:val="24"/>
              </w:rPr>
            </w:pPr>
          </w:p>
        </w:tc>
        <w:tc>
          <w:tcPr>
            <w:tcW w:w="1859" w:type="dxa"/>
          </w:tcPr>
          <w:p w14:paraId="4847B8C4" w14:textId="77777777" w:rsidR="00F27DC2" w:rsidRPr="00F839EA" w:rsidRDefault="00F27DC2" w:rsidP="00C23455">
            <w:pPr>
              <w:rPr>
                <w:rFonts w:cstheme="minorHAnsi"/>
                <w:sz w:val="24"/>
                <w:szCs w:val="24"/>
              </w:rPr>
            </w:pPr>
            <w:r w:rsidRPr="00F839EA">
              <w:rPr>
                <w:rFonts w:cstheme="minorHAnsi"/>
                <w:sz w:val="24"/>
                <w:szCs w:val="24"/>
              </w:rPr>
              <w:t xml:space="preserve">  1</w:t>
            </w:r>
          </w:p>
        </w:tc>
        <w:tc>
          <w:tcPr>
            <w:tcW w:w="1860" w:type="dxa"/>
          </w:tcPr>
          <w:p w14:paraId="02881E4F" w14:textId="77777777" w:rsidR="00F27DC2" w:rsidRPr="00F839EA" w:rsidRDefault="00F27DC2" w:rsidP="00C23455">
            <w:pPr>
              <w:rPr>
                <w:rFonts w:cstheme="minorHAnsi"/>
                <w:sz w:val="24"/>
                <w:szCs w:val="24"/>
              </w:rPr>
            </w:pPr>
            <w:r w:rsidRPr="00F839EA">
              <w:rPr>
                <w:rFonts w:cstheme="minorHAnsi"/>
                <w:sz w:val="24"/>
                <w:szCs w:val="24"/>
              </w:rPr>
              <w:t>8579 (22.0%)</w:t>
            </w:r>
          </w:p>
        </w:tc>
        <w:tc>
          <w:tcPr>
            <w:tcW w:w="1838" w:type="dxa"/>
          </w:tcPr>
          <w:p w14:paraId="3AFF6DC7" w14:textId="77777777" w:rsidR="00F27DC2" w:rsidRPr="00F839EA" w:rsidRDefault="00F27DC2" w:rsidP="00C23455">
            <w:pPr>
              <w:rPr>
                <w:rFonts w:cstheme="minorHAnsi"/>
                <w:sz w:val="24"/>
                <w:szCs w:val="24"/>
              </w:rPr>
            </w:pPr>
            <w:r w:rsidRPr="00F839EA">
              <w:rPr>
                <w:rFonts w:cstheme="minorHAnsi"/>
                <w:sz w:val="24"/>
                <w:szCs w:val="24"/>
              </w:rPr>
              <w:t>29 (13.9%)</w:t>
            </w:r>
          </w:p>
        </w:tc>
        <w:tc>
          <w:tcPr>
            <w:tcW w:w="1644" w:type="dxa"/>
          </w:tcPr>
          <w:p w14:paraId="74234428" w14:textId="77777777" w:rsidR="00F27DC2" w:rsidRPr="00F839EA" w:rsidRDefault="00F27DC2" w:rsidP="00C23455">
            <w:pPr>
              <w:rPr>
                <w:rFonts w:cstheme="minorHAnsi"/>
                <w:sz w:val="24"/>
                <w:szCs w:val="24"/>
              </w:rPr>
            </w:pPr>
          </w:p>
        </w:tc>
      </w:tr>
      <w:tr w:rsidR="00F27DC2" w:rsidRPr="00F839EA" w14:paraId="1040FE9E" w14:textId="77777777" w:rsidTr="00C23455">
        <w:tc>
          <w:tcPr>
            <w:tcW w:w="2041" w:type="dxa"/>
          </w:tcPr>
          <w:p w14:paraId="37CD064A" w14:textId="77777777" w:rsidR="00F27DC2" w:rsidRPr="00F839EA" w:rsidRDefault="00F27DC2" w:rsidP="00C23455">
            <w:pPr>
              <w:rPr>
                <w:rFonts w:cstheme="minorHAnsi"/>
                <w:sz w:val="24"/>
                <w:szCs w:val="24"/>
              </w:rPr>
            </w:pPr>
          </w:p>
        </w:tc>
        <w:tc>
          <w:tcPr>
            <w:tcW w:w="1859" w:type="dxa"/>
          </w:tcPr>
          <w:p w14:paraId="4F770F10" w14:textId="77777777" w:rsidR="00F27DC2" w:rsidRPr="00F839EA" w:rsidRDefault="00F27DC2" w:rsidP="00C23455">
            <w:pPr>
              <w:rPr>
                <w:rFonts w:cstheme="minorHAnsi"/>
                <w:sz w:val="24"/>
                <w:szCs w:val="24"/>
              </w:rPr>
            </w:pPr>
            <w:r w:rsidRPr="00F839EA">
              <w:rPr>
                <w:rFonts w:cstheme="minorHAnsi"/>
                <w:sz w:val="24"/>
                <w:szCs w:val="24"/>
              </w:rPr>
              <w:t xml:space="preserve">  2 or more</w:t>
            </w:r>
          </w:p>
        </w:tc>
        <w:tc>
          <w:tcPr>
            <w:tcW w:w="1860" w:type="dxa"/>
          </w:tcPr>
          <w:p w14:paraId="2589ABE9" w14:textId="77777777" w:rsidR="00F27DC2" w:rsidRPr="00F839EA" w:rsidRDefault="00F27DC2" w:rsidP="00C23455">
            <w:pPr>
              <w:rPr>
                <w:rFonts w:cstheme="minorHAnsi"/>
                <w:sz w:val="24"/>
                <w:szCs w:val="24"/>
              </w:rPr>
            </w:pPr>
            <w:r w:rsidRPr="00F839EA">
              <w:rPr>
                <w:rFonts w:cstheme="minorHAnsi"/>
                <w:sz w:val="24"/>
                <w:szCs w:val="24"/>
              </w:rPr>
              <w:t>20,049 (51.3%)</w:t>
            </w:r>
          </w:p>
        </w:tc>
        <w:tc>
          <w:tcPr>
            <w:tcW w:w="1838" w:type="dxa"/>
          </w:tcPr>
          <w:p w14:paraId="2D94CDFB" w14:textId="77777777" w:rsidR="00F27DC2" w:rsidRPr="00F839EA" w:rsidRDefault="00F27DC2" w:rsidP="00C23455">
            <w:pPr>
              <w:rPr>
                <w:rFonts w:cstheme="minorHAnsi"/>
                <w:sz w:val="24"/>
                <w:szCs w:val="24"/>
              </w:rPr>
            </w:pPr>
            <w:r w:rsidRPr="00F839EA">
              <w:rPr>
                <w:rFonts w:cstheme="minorHAnsi"/>
                <w:sz w:val="24"/>
                <w:szCs w:val="24"/>
              </w:rPr>
              <w:t>102 (48.8%)</w:t>
            </w:r>
          </w:p>
        </w:tc>
        <w:tc>
          <w:tcPr>
            <w:tcW w:w="1644" w:type="dxa"/>
          </w:tcPr>
          <w:p w14:paraId="40AEE2D6" w14:textId="77777777" w:rsidR="00F27DC2" w:rsidRPr="00F839EA" w:rsidRDefault="00F27DC2" w:rsidP="00C23455">
            <w:pPr>
              <w:rPr>
                <w:rFonts w:cstheme="minorHAnsi"/>
                <w:sz w:val="24"/>
                <w:szCs w:val="24"/>
              </w:rPr>
            </w:pPr>
          </w:p>
        </w:tc>
      </w:tr>
      <w:tr w:rsidR="00F27DC2" w:rsidRPr="00F839EA" w14:paraId="0294D570" w14:textId="77777777" w:rsidTr="00C23455">
        <w:tc>
          <w:tcPr>
            <w:tcW w:w="2041" w:type="dxa"/>
          </w:tcPr>
          <w:p w14:paraId="2874A2D4" w14:textId="77777777" w:rsidR="00F27DC2" w:rsidRPr="00F839EA" w:rsidRDefault="00F27DC2" w:rsidP="00C23455">
            <w:pPr>
              <w:rPr>
                <w:rFonts w:cstheme="minorHAnsi"/>
                <w:sz w:val="24"/>
                <w:szCs w:val="24"/>
              </w:rPr>
            </w:pPr>
            <w:r w:rsidRPr="00F839EA">
              <w:rPr>
                <w:rFonts w:cstheme="minorHAnsi"/>
                <w:sz w:val="24"/>
                <w:szCs w:val="24"/>
              </w:rPr>
              <w:t>Employed</w:t>
            </w:r>
          </w:p>
        </w:tc>
        <w:tc>
          <w:tcPr>
            <w:tcW w:w="1859" w:type="dxa"/>
          </w:tcPr>
          <w:p w14:paraId="1D977808" w14:textId="77777777" w:rsidR="00F27DC2" w:rsidRPr="00F839EA" w:rsidRDefault="00F27DC2" w:rsidP="00C23455">
            <w:pPr>
              <w:rPr>
                <w:rFonts w:cstheme="minorHAnsi"/>
                <w:sz w:val="24"/>
                <w:szCs w:val="24"/>
              </w:rPr>
            </w:pPr>
          </w:p>
        </w:tc>
        <w:tc>
          <w:tcPr>
            <w:tcW w:w="1860" w:type="dxa"/>
          </w:tcPr>
          <w:p w14:paraId="56E49CA7" w14:textId="77777777" w:rsidR="00F27DC2" w:rsidRPr="00F839EA" w:rsidRDefault="00F27DC2" w:rsidP="00C23455">
            <w:pPr>
              <w:rPr>
                <w:rFonts w:cstheme="minorHAnsi"/>
                <w:sz w:val="24"/>
                <w:szCs w:val="24"/>
              </w:rPr>
            </w:pPr>
            <w:r w:rsidRPr="00F839EA">
              <w:rPr>
                <w:rFonts w:cstheme="minorHAnsi"/>
                <w:sz w:val="24"/>
                <w:szCs w:val="24"/>
              </w:rPr>
              <w:t>5,989 (15.5%)</w:t>
            </w:r>
          </w:p>
        </w:tc>
        <w:tc>
          <w:tcPr>
            <w:tcW w:w="1838" w:type="dxa"/>
          </w:tcPr>
          <w:p w14:paraId="1B5A9307" w14:textId="77777777" w:rsidR="00F27DC2" w:rsidRPr="00F839EA" w:rsidRDefault="00F27DC2" w:rsidP="00C23455">
            <w:pPr>
              <w:rPr>
                <w:rFonts w:cstheme="minorHAnsi"/>
                <w:sz w:val="24"/>
                <w:szCs w:val="24"/>
              </w:rPr>
            </w:pPr>
            <w:r w:rsidRPr="00F839EA">
              <w:rPr>
                <w:rFonts w:cstheme="minorHAnsi"/>
                <w:sz w:val="24"/>
                <w:szCs w:val="24"/>
              </w:rPr>
              <w:t>23 (11.2%)</w:t>
            </w:r>
          </w:p>
        </w:tc>
        <w:tc>
          <w:tcPr>
            <w:tcW w:w="1644" w:type="dxa"/>
          </w:tcPr>
          <w:p w14:paraId="7CC73DA5" w14:textId="77777777" w:rsidR="00F27DC2" w:rsidRPr="00F839EA" w:rsidRDefault="00F27DC2" w:rsidP="00C23455">
            <w:pPr>
              <w:rPr>
                <w:rFonts w:cstheme="minorHAnsi"/>
                <w:sz w:val="24"/>
                <w:szCs w:val="24"/>
              </w:rPr>
            </w:pPr>
            <w:r w:rsidRPr="00F839EA">
              <w:rPr>
                <w:rFonts w:cstheme="minorHAnsi"/>
                <w:sz w:val="24"/>
                <w:szCs w:val="24"/>
              </w:rPr>
              <w:t>0.084</w:t>
            </w:r>
          </w:p>
        </w:tc>
      </w:tr>
      <w:tr w:rsidR="00F27DC2" w:rsidRPr="00F839EA" w14:paraId="5BD318D7" w14:textId="77777777" w:rsidTr="00C23455">
        <w:tc>
          <w:tcPr>
            <w:tcW w:w="2041" w:type="dxa"/>
          </w:tcPr>
          <w:p w14:paraId="22CCCBC8" w14:textId="77777777" w:rsidR="00F27DC2" w:rsidRPr="00F839EA" w:rsidRDefault="00F27DC2" w:rsidP="00C23455">
            <w:pPr>
              <w:rPr>
                <w:rFonts w:cstheme="minorHAnsi"/>
                <w:sz w:val="24"/>
                <w:szCs w:val="24"/>
              </w:rPr>
            </w:pPr>
            <w:r w:rsidRPr="00F839EA">
              <w:rPr>
                <w:rFonts w:cstheme="minorHAnsi"/>
                <w:sz w:val="24"/>
                <w:szCs w:val="24"/>
              </w:rPr>
              <w:t>Private Insurance</w:t>
            </w:r>
          </w:p>
        </w:tc>
        <w:tc>
          <w:tcPr>
            <w:tcW w:w="1859" w:type="dxa"/>
          </w:tcPr>
          <w:p w14:paraId="25B283F0" w14:textId="77777777" w:rsidR="00F27DC2" w:rsidRPr="00F839EA" w:rsidRDefault="00F27DC2" w:rsidP="00C23455">
            <w:pPr>
              <w:rPr>
                <w:rFonts w:cstheme="minorHAnsi"/>
                <w:sz w:val="24"/>
                <w:szCs w:val="24"/>
              </w:rPr>
            </w:pPr>
          </w:p>
        </w:tc>
        <w:tc>
          <w:tcPr>
            <w:tcW w:w="1860" w:type="dxa"/>
          </w:tcPr>
          <w:p w14:paraId="4C7C5538" w14:textId="77777777" w:rsidR="00F27DC2" w:rsidRPr="00F839EA" w:rsidRDefault="00F27DC2" w:rsidP="00C23455">
            <w:pPr>
              <w:rPr>
                <w:rFonts w:cstheme="minorHAnsi"/>
                <w:sz w:val="24"/>
                <w:szCs w:val="24"/>
              </w:rPr>
            </w:pPr>
            <w:r w:rsidRPr="00F839EA">
              <w:rPr>
                <w:rFonts w:cstheme="minorHAnsi"/>
                <w:sz w:val="24"/>
                <w:szCs w:val="24"/>
              </w:rPr>
              <w:t>2546 (7.0%)</w:t>
            </w:r>
          </w:p>
        </w:tc>
        <w:tc>
          <w:tcPr>
            <w:tcW w:w="1838" w:type="dxa"/>
          </w:tcPr>
          <w:p w14:paraId="58DE26AD" w14:textId="77777777" w:rsidR="00F27DC2" w:rsidRPr="00F839EA" w:rsidRDefault="00F27DC2" w:rsidP="00C23455">
            <w:pPr>
              <w:rPr>
                <w:rFonts w:cstheme="minorHAnsi"/>
                <w:sz w:val="24"/>
                <w:szCs w:val="24"/>
              </w:rPr>
            </w:pPr>
            <w:r w:rsidRPr="00F839EA">
              <w:rPr>
                <w:rFonts w:cstheme="minorHAnsi"/>
                <w:sz w:val="24"/>
                <w:szCs w:val="24"/>
              </w:rPr>
              <w:t>5 (2.7%)</w:t>
            </w:r>
          </w:p>
        </w:tc>
        <w:tc>
          <w:tcPr>
            <w:tcW w:w="1644" w:type="dxa"/>
          </w:tcPr>
          <w:p w14:paraId="5D7E92D0" w14:textId="77777777" w:rsidR="00F27DC2" w:rsidRPr="00F839EA" w:rsidRDefault="00F27DC2" w:rsidP="00C23455">
            <w:pPr>
              <w:rPr>
                <w:rFonts w:cstheme="minorHAnsi"/>
                <w:sz w:val="24"/>
                <w:szCs w:val="24"/>
              </w:rPr>
            </w:pPr>
            <w:r w:rsidRPr="00F839EA">
              <w:rPr>
                <w:rFonts w:cstheme="minorHAnsi"/>
                <w:sz w:val="24"/>
                <w:szCs w:val="24"/>
              </w:rPr>
              <w:t>0.022</w:t>
            </w:r>
          </w:p>
        </w:tc>
      </w:tr>
      <w:tr w:rsidR="00F27DC2" w:rsidRPr="00F839EA" w14:paraId="48ACCCC4" w14:textId="77777777" w:rsidTr="00C23455">
        <w:tc>
          <w:tcPr>
            <w:tcW w:w="2041" w:type="dxa"/>
          </w:tcPr>
          <w:p w14:paraId="4C6CE3CB" w14:textId="77777777" w:rsidR="00F27DC2" w:rsidRPr="00F839EA" w:rsidRDefault="00F27DC2" w:rsidP="00C23455">
            <w:pPr>
              <w:rPr>
                <w:rFonts w:cstheme="minorHAnsi"/>
                <w:sz w:val="24"/>
                <w:szCs w:val="24"/>
              </w:rPr>
            </w:pPr>
            <w:r w:rsidRPr="00F839EA">
              <w:rPr>
                <w:rFonts w:cstheme="minorHAnsi"/>
                <w:sz w:val="24"/>
                <w:szCs w:val="24"/>
              </w:rPr>
              <w:t>Race</w:t>
            </w:r>
          </w:p>
        </w:tc>
        <w:tc>
          <w:tcPr>
            <w:tcW w:w="1859" w:type="dxa"/>
          </w:tcPr>
          <w:p w14:paraId="086BCDF9" w14:textId="77777777" w:rsidR="00F27DC2" w:rsidRPr="00F839EA" w:rsidRDefault="00F27DC2" w:rsidP="00C23455">
            <w:pPr>
              <w:rPr>
                <w:rFonts w:cstheme="minorHAnsi"/>
                <w:sz w:val="24"/>
                <w:szCs w:val="24"/>
              </w:rPr>
            </w:pPr>
            <w:r w:rsidRPr="00F839EA">
              <w:rPr>
                <w:rFonts w:cstheme="minorHAnsi"/>
                <w:sz w:val="24"/>
                <w:szCs w:val="24"/>
              </w:rPr>
              <w:t xml:space="preserve">   White</w:t>
            </w:r>
          </w:p>
        </w:tc>
        <w:tc>
          <w:tcPr>
            <w:tcW w:w="1860" w:type="dxa"/>
          </w:tcPr>
          <w:p w14:paraId="2AC97A29" w14:textId="77777777" w:rsidR="00F27DC2" w:rsidRPr="00F839EA" w:rsidRDefault="00F27DC2" w:rsidP="00C23455">
            <w:pPr>
              <w:rPr>
                <w:rFonts w:cstheme="minorHAnsi"/>
                <w:sz w:val="24"/>
                <w:szCs w:val="24"/>
              </w:rPr>
            </w:pPr>
            <w:r w:rsidRPr="00F839EA">
              <w:rPr>
                <w:rFonts w:cstheme="minorHAnsi"/>
                <w:sz w:val="24"/>
                <w:szCs w:val="24"/>
              </w:rPr>
              <w:t>19,560 (49.9%)</w:t>
            </w:r>
          </w:p>
        </w:tc>
        <w:tc>
          <w:tcPr>
            <w:tcW w:w="1838" w:type="dxa"/>
          </w:tcPr>
          <w:p w14:paraId="0E605349" w14:textId="77777777" w:rsidR="00F27DC2" w:rsidRPr="00F839EA" w:rsidRDefault="00F27DC2" w:rsidP="00C23455">
            <w:pPr>
              <w:rPr>
                <w:rFonts w:cstheme="minorHAnsi"/>
                <w:sz w:val="24"/>
                <w:szCs w:val="24"/>
              </w:rPr>
            </w:pPr>
            <w:r w:rsidRPr="00F839EA">
              <w:rPr>
                <w:rFonts w:cstheme="minorHAnsi"/>
                <w:sz w:val="24"/>
                <w:szCs w:val="24"/>
              </w:rPr>
              <w:t>63 (30.1%)</w:t>
            </w:r>
          </w:p>
        </w:tc>
        <w:tc>
          <w:tcPr>
            <w:tcW w:w="1644" w:type="dxa"/>
          </w:tcPr>
          <w:p w14:paraId="2067C993" w14:textId="77777777" w:rsidR="00F27DC2" w:rsidRPr="00F839EA" w:rsidRDefault="00F27DC2" w:rsidP="00C23455">
            <w:pPr>
              <w:rPr>
                <w:rFonts w:cstheme="minorHAnsi"/>
                <w:sz w:val="24"/>
                <w:szCs w:val="24"/>
              </w:rPr>
            </w:pPr>
            <w:r w:rsidRPr="00F839EA">
              <w:rPr>
                <w:rFonts w:cstheme="minorHAnsi"/>
                <w:sz w:val="24"/>
                <w:szCs w:val="24"/>
              </w:rPr>
              <w:t>&lt;0.001</w:t>
            </w:r>
          </w:p>
        </w:tc>
      </w:tr>
      <w:tr w:rsidR="00F27DC2" w:rsidRPr="00F839EA" w14:paraId="4E6EAFEF" w14:textId="77777777" w:rsidTr="00C23455">
        <w:tc>
          <w:tcPr>
            <w:tcW w:w="2041" w:type="dxa"/>
          </w:tcPr>
          <w:p w14:paraId="2838562B" w14:textId="77777777" w:rsidR="00F27DC2" w:rsidRPr="00F839EA" w:rsidRDefault="00F27DC2" w:rsidP="00C23455">
            <w:pPr>
              <w:rPr>
                <w:rFonts w:cstheme="minorHAnsi"/>
                <w:sz w:val="24"/>
                <w:szCs w:val="24"/>
              </w:rPr>
            </w:pPr>
          </w:p>
        </w:tc>
        <w:tc>
          <w:tcPr>
            <w:tcW w:w="1859" w:type="dxa"/>
          </w:tcPr>
          <w:p w14:paraId="144E76BB" w14:textId="77777777" w:rsidR="00F27DC2" w:rsidRPr="00F839EA" w:rsidRDefault="00F27DC2" w:rsidP="00C23455">
            <w:pPr>
              <w:rPr>
                <w:rFonts w:cstheme="minorHAnsi"/>
                <w:sz w:val="24"/>
                <w:szCs w:val="24"/>
              </w:rPr>
            </w:pPr>
            <w:r w:rsidRPr="00F839EA">
              <w:rPr>
                <w:rFonts w:cstheme="minorHAnsi"/>
                <w:sz w:val="24"/>
                <w:szCs w:val="24"/>
              </w:rPr>
              <w:t xml:space="preserve">   Black</w:t>
            </w:r>
          </w:p>
        </w:tc>
        <w:tc>
          <w:tcPr>
            <w:tcW w:w="1860" w:type="dxa"/>
          </w:tcPr>
          <w:p w14:paraId="212DA5DF" w14:textId="77777777" w:rsidR="00F27DC2" w:rsidRPr="00F839EA" w:rsidRDefault="00F27DC2" w:rsidP="00C23455">
            <w:pPr>
              <w:rPr>
                <w:rFonts w:cstheme="minorHAnsi"/>
                <w:sz w:val="24"/>
                <w:szCs w:val="24"/>
              </w:rPr>
            </w:pPr>
            <w:r w:rsidRPr="00F839EA">
              <w:rPr>
                <w:rFonts w:cstheme="minorHAnsi"/>
                <w:sz w:val="24"/>
                <w:szCs w:val="24"/>
              </w:rPr>
              <w:t>16,898 (43.1%)</w:t>
            </w:r>
          </w:p>
        </w:tc>
        <w:tc>
          <w:tcPr>
            <w:tcW w:w="1838" w:type="dxa"/>
          </w:tcPr>
          <w:p w14:paraId="6F412FDB" w14:textId="77777777" w:rsidR="00F27DC2" w:rsidRPr="00F839EA" w:rsidRDefault="00F27DC2" w:rsidP="00C23455">
            <w:pPr>
              <w:rPr>
                <w:rFonts w:cstheme="minorHAnsi"/>
                <w:sz w:val="24"/>
                <w:szCs w:val="24"/>
              </w:rPr>
            </w:pPr>
            <w:r w:rsidRPr="00F839EA">
              <w:rPr>
                <w:rFonts w:cstheme="minorHAnsi"/>
                <w:sz w:val="24"/>
                <w:szCs w:val="24"/>
              </w:rPr>
              <w:t>123 (58.9%)</w:t>
            </w:r>
          </w:p>
        </w:tc>
        <w:tc>
          <w:tcPr>
            <w:tcW w:w="1644" w:type="dxa"/>
          </w:tcPr>
          <w:p w14:paraId="32D5C837" w14:textId="77777777" w:rsidR="00F27DC2" w:rsidRPr="00F839EA" w:rsidRDefault="00F27DC2" w:rsidP="00C23455">
            <w:pPr>
              <w:rPr>
                <w:rFonts w:cstheme="minorHAnsi"/>
                <w:sz w:val="24"/>
                <w:szCs w:val="24"/>
              </w:rPr>
            </w:pPr>
          </w:p>
        </w:tc>
      </w:tr>
      <w:tr w:rsidR="00F27DC2" w:rsidRPr="00F839EA" w14:paraId="63694302" w14:textId="77777777" w:rsidTr="00C23455">
        <w:tc>
          <w:tcPr>
            <w:tcW w:w="2041" w:type="dxa"/>
          </w:tcPr>
          <w:p w14:paraId="07604862" w14:textId="77777777" w:rsidR="00F27DC2" w:rsidRPr="00F839EA" w:rsidRDefault="00F27DC2" w:rsidP="00C23455">
            <w:pPr>
              <w:rPr>
                <w:rFonts w:cstheme="minorHAnsi"/>
                <w:sz w:val="24"/>
                <w:szCs w:val="24"/>
              </w:rPr>
            </w:pPr>
          </w:p>
        </w:tc>
        <w:tc>
          <w:tcPr>
            <w:tcW w:w="1859" w:type="dxa"/>
          </w:tcPr>
          <w:p w14:paraId="13C581F0" w14:textId="77777777" w:rsidR="00F27DC2" w:rsidRPr="00F839EA" w:rsidRDefault="00F27DC2" w:rsidP="00C23455">
            <w:pPr>
              <w:rPr>
                <w:rFonts w:cstheme="minorHAnsi"/>
                <w:sz w:val="24"/>
                <w:szCs w:val="24"/>
              </w:rPr>
            </w:pPr>
            <w:r w:rsidRPr="00F839EA">
              <w:rPr>
                <w:rFonts w:cstheme="minorHAnsi"/>
                <w:sz w:val="24"/>
                <w:szCs w:val="24"/>
              </w:rPr>
              <w:t xml:space="preserve">   Other</w:t>
            </w:r>
          </w:p>
        </w:tc>
        <w:tc>
          <w:tcPr>
            <w:tcW w:w="1860" w:type="dxa"/>
          </w:tcPr>
          <w:p w14:paraId="1B169FB8" w14:textId="77777777" w:rsidR="00F27DC2" w:rsidRPr="00F839EA" w:rsidRDefault="00F27DC2" w:rsidP="00C23455">
            <w:pPr>
              <w:rPr>
                <w:rFonts w:cstheme="minorHAnsi"/>
                <w:sz w:val="24"/>
                <w:szCs w:val="24"/>
              </w:rPr>
            </w:pPr>
            <w:r w:rsidRPr="00F839EA">
              <w:rPr>
                <w:rFonts w:cstheme="minorHAnsi"/>
                <w:sz w:val="24"/>
                <w:szCs w:val="24"/>
              </w:rPr>
              <w:t>2,764 (7.1%)</w:t>
            </w:r>
          </w:p>
        </w:tc>
        <w:tc>
          <w:tcPr>
            <w:tcW w:w="1838" w:type="dxa"/>
          </w:tcPr>
          <w:p w14:paraId="4DFA0CEA" w14:textId="77777777" w:rsidR="00F27DC2" w:rsidRPr="00F839EA" w:rsidRDefault="00F27DC2" w:rsidP="00C23455">
            <w:pPr>
              <w:rPr>
                <w:rFonts w:cstheme="minorHAnsi"/>
                <w:sz w:val="24"/>
                <w:szCs w:val="24"/>
              </w:rPr>
            </w:pPr>
            <w:r w:rsidRPr="00F839EA">
              <w:rPr>
                <w:rFonts w:cstheme="minorHAnsi"/>
                <w:sz w:val="24"/>
                <w:szCs w:val="24"/>
              </w:rPr>
              <w:t>23 (11.0%)</w:t>
            </w:r>
          </w:p>
        </w:tc>
        <w:tc>
          <w:tcPr>
            <w:tcW w:w="1644" w:type="dxa"/>
          </w:tcPr>
          <w:p w14:paraId="0CCE5A42" w14:textId="77777777" w:rsidR="00F27DC2" w:rsidRPr="00F839EA" w:rsidRDefault="00F27DC2" w:rsidP="00C23455">
            <w:pPr>
              <w:rPr>
                <w:rFonts w:cstheme="minorHAnsi"/>
                <w:sz w:val="24"/>
                <w:szCs w:val="24"/>
              </w:rPr>
            </w:pPr>
          </w:p>
        </w:tc>
      </w:tr>
      <w:tr w:rsidR="00F27DC2" w:rsidRPr="00F839EA" w14:paraId="2D14E74B" w14:textId="77777777" w:rsidTr="00C23455">
        <w:tc>
          <w:tcPr>
            <w:tcW w:w="2041" w:type="dxa"/>
          </w:tcPr>
          <w:p w14:paraId="583C83EF" w14:textId="77777777" w:rsidR="00F27DC2" w:rsidRPr="00F839EA" w:rsidRDefault="00F27DC2" w:rsidP="00C23455">
            <w:pPr>
              <w:rPr>
                <w:rFonts w:cstheme="minorHAnsi"/>
                <w:sz w:val="24"/>
                <w:szCs w:val="24"/>
              </w:rPr>
            </w:pPr>
            <w:proofErr w:type="spellStart"/>
            <w:r w:rsidRPr="00F839EA">
              <w:rPr>
                <w:rFonts w:cstheme="minorHAnsi"/>
                <w:sz w:val="24"/>
                <w:szCs w:val="24"/>
              </w:rPr>
              <w:t>FHx</w:t>
            </w:r>
            <w:proofErr w:type="spellEnd"/>
            <w:r w:rsidRPr="00F839EA">
              <w:rPr>
                <w:rFonts w:cstheme="minorHAnsi"/>
                <w:sz w:val="24"/>
                <w:szCs w:val="24"/>
              </w:rPr>
              <w:t xml:space="preserve"> of Seizures</w:t>
            </w:r>
          </w:p>
        </w:tc>
        <w:tc>
          <w:tcPr>
            <w:tcW w:w="1859" w:type="dxa"/>
          </w:tcPr>
          <w:p w14:paraId="249E4A5B" w14:textId="77777777" w:rsidR="00F27DC2" w:rsidRPr="00F839EA" w:rsidRDefault="00F27DC2" w:rsidP="00C23455">
            <w:pPr>
              <w:rPr>
                <w:rFonts w:cstheme="minorHAnsi"/>
                <w:sz w:val="24"/>
                <w:szCs w:val="24"/>
              </w:rPr>
            </w:pPr>
          </w:p>
        </w:tc>
        <w:tc>
          <w:tcPr>
            <w:tcW w:w="1860" w:type="dxa"/>
          </w:tcPr>
          <w:p w14:paraId="6797596D" w14:textId="77777777" w:rsidR="00F27DC2" w:rsidRPr="00F839EA" w:rsidRDefault="00F27DC2" w:rsidP="00C23455">
            <w:pPr>
              <w:rPr>
                <w:rFonts w:cstheme="minorHAnsi"/>
                <w:sz w:val="24"/>
                <w:szCs w:val="24"/>
              </w:rPr>
            </w:pPr>
            <w:r w:rsidRPr="00F839EA">
              <w:rPr>
                <w:rFonts w:cstheme="minorHAnsi"/>
                <w:sz w:val="24"/>
                <w:szCs w:val="24"/>
              </w:rPr>
              <w:t>2560 (6.7%)</w:t>
            </w:r>
          </w:p>
        </w:tc>
        <w:tc>
          <w:tcPr>
            <w:tcW w:w="1838" w:type="dxa"/>
          </w:tcPr>
          <w:p w14:paraId="344E98AB" w14:textId="77777777" w:rsidR="00F27DC2" w:rsidRPr="00F839EA" w:rsidRDefault="00F27DC2" w:rsidP="00C23455">
            <w:pPr>
              <w:rPr>
                <w:rFonts w:cstheme="minorHAnsi"/>
                <w:sz w:val="24"/>
                <w:szCs w:val="24"/>
              </w:rPr>
            </w:pPr>
            <w:r w:rsidRPr="00F839EA">
              <w:rPr>
                <w:rFonts w:cstheme="minorHAnsi"/>
                <w:sz w:val="24"/>
                <w:szCs w:val="24"/>
              </w:rPr>
              <w:t>16 (7.9%)</w:t>
            </w:r>
          </w:p>
        </w:tc>
        <w:tc>
          <w:tcPr>
            <w:tcW w:w="1644" w:type="dxa"/>
          </w:tcPr>
          <w:p w14:paraId="4643AB71" w14:textId="77777777" w:rsidR="00F27DC2" w:rsidRPr="00F839EA" w:rsidRDefault="00F27DC2" w:rsidP="00C23455">
            <w:pPr>
              <w:rPr>
                <w:rFonts w:cstheme="minorHAnsi"/>
                <w:sz w:val="24"/>
                <w:szCs w:val="24"/>
              </w:rPr>
            </w:pPr>
            <w:r w:rsidRPr="00F839EA">
              <w:rPr>
                <w:rFonts w:cstheme="minorHAnsi"/>
                <w:sz w:val="24"/>
                <w:szCs w:val="24"/>
              </w:rPr>
              <w:t>0.500</w:t>
            </w:r>
          </w:p>
        </w:tc>
      </w:tr>
      <w:tr w:rsidR="00F27DC2" w:rsidRPr="00F839EA" w14:paraId="6014EC6C" w14:textId="77777777" w:rsidTr="00C23455">
        <w:tc>
          <w:tcPr>
            <w:tcW w:w="2041" w:type="dxa"/>
          </w:tcPr>
          <w:p w14:paraId="15F9E88A" w14:textId="77777777" w:rsidR="00F27DC2" w:rsidRPr="00F839EA" w:rsidRDefault="00F27DC2" w:rsidP="00C23455">
            <w:pPr>
              <w:rPr>
                <w:rFonts w:cstheme="minorHAnsi"/>
                <w:sz w:val="24"/>
                <w:szCs w:val="24"/>
              </w:rPr>
            </w:pPr>
            <w:proofErr w:type="spellStart"/>
            <w:r w:rsidRPr="00F839EA">
              <w:rPr>
                <w:rFonts w:cstheme="minorHAnsi"/>
                <w:sz w:val="24"/>
                <w:szCs w:val="24"/>
              </w:rPr>
              <w:t>FHx</w:t>
            </w:r>
            <w:proofErr w:type="spellEnd"/>
            <w:r w:rsidRPr="00F839EA">
              <w:rPr>
                <w:rFonts w:cstheme="minorHAnsi"/>
                <w:sz w:val="24"/>
                <w:szCs w:val="24"/>
              </w:rPr>
              <w:t xml:space="preserve"> Neurology*</w:t>
            </w:r>
          </w:p>
        </w:tc>
        <w:tc>
          <w:tcPr>
            <w:tcW w:w="1859" w:type="dxa"/>
          </w:tcPr>
          <w:p w14:paraId="2F5AA3C4" w14:textId="77777777" w:rsidR="00F27DC2" w:rsidRPr="00F839EA" w:rsidRDefault="00F27DC2" w:rsidP="00C23455">
            <w:pPr>
              <w:rPr>
                <w:rFonts w:cstheme="minorHAnsi"/>
                <w:sz w:val="24"/>
                <w:szCs w:val="24"/>
              </w:rPr>
            </w:pPr>
          </w:p>
        </w:tc>
        <w:tc>
          <w:tcPr>
            <w:tcW w:w="1860" w:type="dxa"/>
          </w:tcPr>
          <w:p w14:paraId="4349616E" w14:textId="77777777" w:rsidR="00F27DC2" w:rsidRPr="00F839EA" w:rsidRDefault="00F27DC2" w:rsidP="00C23455">
            <w:pPr>
              <w:rPr>
                <w:rFonts w:cstheme="minorHAnsi"/>
                <w:sz w:val="24"/>
                <w:szCs w:val="24"/>
              </w:rPr>
            </w:pPr>
            <w:r w:rsidRPr="00F839EA">
              <w:rPr>
                <w:rFonts w:cstheme="minorHAnsi"/>
                <w:sz w:val="24"/>
                <w:szCs w:val="24"/>
              </w:rPr>
              <w:t>1479 (3.9%)</w:t>
            </w:r>
          </w:p>
        </w:tc>
        <w:tc>
          <w:tcPr>
            <w:tcW w:w="1838" w:type="dxa"/>
          </w:tcPr>
          <w:p w14:paraId="712BA0E2" w14:textId="77777777" w:rsidR="00F27DC2" w:rsidRPr="00F839EA" w:rsidRDefault="00F27DC2" w:rsidP="00C23455">
            <w:pPr>
              <w:rPr>
                <w:rFonts w:cstheme="minorHAnsi"/>
                <w:sz w:val="24"/>
                <w:szCs w:val="24"/>
              </w:rPr>
            </w:pPr>
            <w:r w:rsidRPr="00F839EA">
              <w:rPr>
                <w:rFonts w:cstheme="minorHAnsi"/>
                <w:sz w:val="24"/>
                <w:szCs w:val="24"/>
              </w:rPr>
              <w:t>12 (5.9%)</w:t>
            </w:r>
          </w:p>
        </w:tc>
        <w:tc>
          <w:tcPr>
            <w:tcW w:w="1644" w:type="dxa"/>
          </w:tcPr>
          <w:p w14:paraId="31C7FBD5" w14:textId="77777777" w:rsidR="00F27DC2" w:rsidRPr="00F839EA" w:rsidRDefault="00F27DC2" w:rsidP="00C23455">
            <w:pPr>
              <w:rPr>
                <w:rFonts w:cstheme="minorHAnsi"/>
                <w:sz w:val="24"/>
                <w:szCs w:val="24"/>
              </w:rPr>
            </w:pPr>
            <w:r w:rsidRPr="00F839EA">
              <w:rPr>
                <w:rFonts w:cstheme="minorHAnsi"/>
                <w:sz w:val="24"/>
                <w:szCs w:val="24"/>
              </w:rPr>
              <w:t>0.133</w:t>
            </w:r>
          </w:p>
        </w:tc>
      </w:tr>
      <w:tr w:rsidR="00F27DC2" w:rsidRPr="00F839EA" w14:paraId="14F651A7" w14:textId="77777777" w:rsidTr="00C23455">
        <w:tc>
          <w:tcPr>
            <w:tcW w:w="2041" w:type="dxa"/>
          </w:tcPr>
          <w:p w14:paraId="1DBEE778" w14:textId="77777777" w:rsidR="00F27DC2" w:rsidRPr="00F839EA" w:rsidRDefault="00F27DC2" w:rsidP="00C23455">
            <w:pPr>
              <w:rPr>
                <w:rFonts w:cstheme="minorHAnsi"/>
                <w:sz w:val="24"/>
                <w:szCs w:val="24"/>
              </w:rPr>
            </w:pPr>
            <w:r w:rsidRPr="00F839EA">
              <w:rPr>
                <w:rFonts w:cstheme="minorHAnsi"/>
                <w:sz w:val="24"/>
                <w:szCs w:val="24"/>
              </w:rPr>
              <w:t xml:space="preserve">Fertility </w:t>
            </w:r>
            <w:commentRangeStart w:id="8"/>
            <w:proofErr w:type="spellStart"/>
            <w:r w:rsidRPr="00F839EA">
              <w:rPr>
                <w:rFonts w:cstheme="minorHAnsi"/>
                <w:sz w:val="24"/>
                <w:szCs w:val="24"/>
              </w:rPr>
              <w:t>Ix</w:t>
            </w:r>
            <w:commentRangeEnd w:id="8"/>
            <w:proofErr w:type="spellEnd"/>
            <w:r w:rsidR="00C2732C" w:rsidRPr="00F839EA">
              <w:rPr>
                <w:rStyle w:val="CommentReference"/>
                <w:rFonts w:cstheme="minorHAnsi"/>
                <w:sz w:val="24"/>
                <w:szCs w:val="24"/>
              </w:rPr>
              <w:commentReference w:id="8"/>
            </w:r>
          </w:p>
        </w:tc>
        <w:tc>
          <w:tcPr>
            <w:tcW w:w="1859" w:type="dxa"/>
          </w:tcPr>
          <w:p w14:paraId="3FC2A037" w14:textId="77777777" w:rsidR="00F27DC2" w:rsidRPr="00F839EA" w:rsidRDefault="00F27DC2" w:rsidP="00C23455">
            <w:pPr>
              <w:rPr>
                <w:rFonts w:cstheme="minorHAnsi"/>
                <w:sz w:val="24"/>
                <w:szCs w:val="24"/>
              </w:rPr>
            </w:pPr>
          </w:p>
        </w:tc>
        <w:tc>
          <w:tcPr>
            <w:tcW w:w="1860" w:type="dxa"/>
          </w:tcPr>
          <w:p w14:paraId="28892B9C" w14:textId="77777777" w:rsidR="00F27DC2" w:rsidRPr="00F839EA" w:rsidRDefault="00F27DC2" w:rsidP="00C23455">
            <w:pPr>
              <w:rPr>
                <w:rFonts w:cstheme="minorHAnsi"/>
                <w:sz w:val="24"/>
                <w:szCs w:val="24"/>
              </w:rPr>
            </w:pPr>
            <w:r w:rsidRPr="00F839EA">
              <w:rPr>
                <w:rFonts w:cstheme="minorHAnsi"/>
                <w:sz w:val="24"/>
                <w:szCs w:val="24"/>
              </w:rPr>
              <w:t>1008 (2.6%)</w:t>
            </w:r>
          </w:p>
        </w:tc>
        <w:tc>
          <w:tcPr>
            <w:tcW w:w="1838" w:type="dxa"/>
          </w:tcPr>
          <w:p w14:paraId="315ABA0B" w14:textId="77777777" w:rsidR="00F27DC2" w:rsidRPr="00F839EA" w:rsidRDefault="00F27DC2" w:rsidP="00C23455">
            <w:pPr>
              <w:rPr>
                <w:rFonts w:cstheme="minorHAnsi"/>
                <w:sz w:val="24"/>
                <w:szCs w:val="24"/>
              </w:rPr>
            </w:pPr>
            <w:r w:rsidRPr="00F839EA">
              <w:rPr>
                <w:rFonts w:cstheme="minorHAnsi"/>
                <w:sz w:val="24"/>
                <w:szCs w:val="24"/>
              </w:rPr>
              <w:t>6 (2.9%)</w:t>
            </w:r>
          </w:p>
        </w:tc>
        <w:tc>
          <w:tcPr>
            <w:tcW w:w="1644" w:type="dxa"/>
          </w:tcPr>
          <w:p w14:paraId="009FFE95" w14:textId="77777777" w:rsidR="00F27DC2" w:rsidRPr="00F839EA" w:rsidRDefault="00F27DC2" w:rsidP="00C23455">
            <w:pPr>
              <w:rPr>
                <w:rFonts w:cstheme="minorHAnsi"/>
                <w:sz w:val="24"/>
                <w:szCs w:val="24"/>
              </w:rPr>
            </w:pPr>
            <w:r w:rsidRPr="00F839EA">
              <w:rPr>
                <w:rFonts w:cstheme="minorHAnsi"/>
                <w:sz w:val="24"/>
                <w:szCs w:val="24"/>
              </w:rPr>
              <w:t>0.797</w:t>
            </w:r>
          </w:p>
        </w:tc>
      </w:tr>
      <w:tr w:rsidR="00F27DC2" w:rsidRPr="00F839EA" w14:paraId="5DED5FF7" w14:textId="77777777" w:rsidTr="00C23455">
        <w:tc>
          <w:tcPr>
            <w:tcW w:w="2041" w:type="dxa"/>
          </w:tcPr>
          <w:p w14:paraId="48A73DFF" w14:textId="77777777" w:rsidR="00F27DC2" w:rsidRPr="00F839EA" w:rsidRDefault="00F27DC2" w:rsidP="00C23455">
            <w:pPr>
              <w:rPr>
                <w:rFonts w:cstheme="minorHAnsi"/>
                <w:sz w:val="24"/>
                <w:szCs w:val="24"/>
              </w:rPr>
            </w:pPr>
            <w:r w:rsidRPr="00F839EA">
              <w:rPr>
                <w:rFonts w:cstheme="minorHAnsi"/>
                <w:sz w:val="24"/>
                <w:szCs w:val="24"/>
              </w:rPr>
              <w:t>Hypertension</w:t>
            </w:r>
          </w:p>
        </w:tc>
        <w:tc>
          <w:tcPr>
            <w:tcW w:w="1859" w:type="dxa"/>
          </w:tcPr>
          <w:p w14:paraId="53024C2B" w14:textId="77777777" w:rsidR="00F27DC2" w:rsidRPr="00F839EA" w:rsidRDefault="00F27DC2" w:rsidP="00C23455">
            <w:pPr>
              <w:rPr>
                <w:rFonts w:cstheme="minorHAnsi"/>
                <w:sz w:val="24"/>
                <w:szCs w:val="24"/>
              </w:rPr>
            </w:pPr>
          </w:p>
        </w:tc>
        <w:tc>
          <w:tcPr>
            <w:tcW w:w="1860" w:type="dxa"/>
          </w:tcPr>
          <w:p w14:paraId="1A30FEC4" w14:textId="77777777" w:rsidR="00F27DC2" w:rsidRPr="00F839EA" w:rsidRDefault="00F27DC2" w:rsidP="00C23455">
            <w:pPr>
              <w:rPr>
                <w:rFonts w:cstheme="minorHAnsi"/>
                <w:sz w:val="24"/>
                <w:szCs w:val="24"/>
              </w:rPr>
            </w:pPr>
            <w:r w:rsidRPr="00F839EA">
              <w:rPr>
                <w:rFonts w:cstheme="minorHAnsi"/>
                <w:sz w:val="24"/>
                <w:szCs w:val="24"/>
              </w:rPr>
              <w:t>167 (0.4%)</w:t>
            </w:r>
          </w:p>
        </w:tc>
        <w:tc>
          <w:tcPr>
            <w:tcW w:w="1838" w:type="dxa"/>
          </w:tcPr>
          <w:p w14:paraId="64AA6351" w14:textId="77777777" w:rsidR="00F27DC2" w:rsidRPr="00F839EA" w:rsidRDefault="00F27DC2" w:rsidP="00C23455">
            <w:pPr>
              <w:rPr>
                <w:rFonts w:cstheme="minorHAnsi"/>
                <w:sz w:val="24"/>
                <w:szCs w:val="24"/>
              </w:rPr>
            </w:pPr>
            <w:r w:rsidRPr="00F839EA">
              <w:rPr>
                <w:rFonts w:cstheme="minorHAnsi"/>
                <w:sz w:val="24"/>
                <w:szCs w:val="24"/>
              </w:rPr>
              <w:t>1 (0.5%)</w:t>
            </w:r>
          </w:p>
        </w:tc>
        <w:tc>
          <w:tcPr>
            <w:tcW w:w="1644" w:type="dxa"/>
          </w:tcPr>
          <w:p w14:paraId="77B10A84" w14:textId="77777777" w:rsidR="00F27DC2" w:rsidRPr="00F839EA" w:rsidRDefault="00F27DC2" w:rsidP="00C23455">
            <w:pPr>
              <w:rPr>
                <w:rFonts w:cstheme="minorHAnsi"/>
                <w:sz w:val="24"/>
                <w:szCs w:val="24"/>
              </w:rPr>
            </w:pPr>
            <w:r w:rsidRPr="00F839EA">
              <w:rPr>
                <w:rFonts w:cstheme="minorHAnsi"/>
                <w:sz w:val="24"/>
                <w:szCs w:val="24"/>
              </w:rPr>
              <w:t>0.911</w:t>
            </w:r>
          </w:p>
        </w:tc>
      </w:tr>
      <w:tr w:rsidR="00F27DC2" w:rsidRPr="00F839EA" w14:paraId="3103B489" w14:textId="77777777" w:rsidTr="00C23455">
        <w:tc>
          <w:tcPr>
            <w:tcW w:w="2041" w:type="dxa"/>
          </w:tcPr>
          <w:p w14:paraId="768763DD" w14:textId="77777777" w:rsidR="00F27DC2" w:rsidRPr="00F839EA" w:rsidRDefault="00F27DC2" w:rsidP="00C23455">
            <w:pPr>
              <w:rPr>
                <w:rFonts w:cstheme="minorHAnsi"/>
                <w:sz w:val="24"/>
                <w:szCs w:val="24"/>
              </w:rPr>
            </w:pPr>
            <w:r w:rsidRPr="00F839EA">
              <w:rPr>
                <w:rFonts w:cstheme="minorHAnsi"/>
                <w:sz w:val="24"/>
                <w:szCs w:val="24"/>
              </w:rPr>
              <w:t>Preeclampsia</w:t>
            </w:r>
          </w:p>
        </w:tc>
        <w:tc>
          <w:tcPr>
            <w:tcW w:w="1859" w:type="dxa"/>
          </w:tcPr>
          <w:p w14:paraId="430F0D05" w14:textId="77777777" w:rsidR="00F27DC2" w:rsidRPr="00F839EA" w:rsidRDefault="00F27DC2" w:rsidP="00C23455">
            <w:pPr>
              <w:rPr>
                <w:rFonts w:cstheme="minorHAnsi"/>
                <w:sz w:val="24"/>
                <w:szCs w:val="24"/>
              </w:rPr>
            </w:pPr>
          </w:p>
        </w:tc>
        <w:tc>
          <w:tcPr>
            <w:tcW w:w="1860" w:type="dxa"/>
          </w:tcPr>
          <w:p w14:paraId="33735CD9" w14:textId="77777777" w:rsidR="00F27DC2" w:rsidRPr="00F839EA" w:rsidRDefault="00F27DC2" w:rsidP="00C23455">
            <w:pPr>
              <w:rPr>
                <w:rFonts w:cstheme="minorHAnsi"/>
                <w:sz w:val="24"/>
                <w:szCs w:val="24"/>
              </w:rPr>
            </w:pPr>
            <w:r w:rsidRPr="00F839EA">
              <w:rPr>
                <w:rFonts w:cstheme="minorHAnsi"/>
                <w:sz w:val="24"/>
                <w:szCs w:val="24"/>
              </w:rPr>
              <w:t>1284 (3.3%)</w:t>
            </w:r>
          </w:p>
        </w:tc>
        <w:tc>
          <w:tcPr>
            <w:tcW w:w="1838" w:type="dxa"/>
          </w:tcPr>
          <w:p w14:paraId="6BBDB71D" w14:textId="77777777" w:rsidR="00F27DC2" w:rsidRPr="00F839EA" w:rsidRDefault="00F27DC2" w:rsidP="00C23455">
            <w:pPr>
              <w:rPr>
                <w:rFonts w:cstheme="minorHAnsi"/>
                <w:sz w:val="24"/>
                <w:szCs w:val="24"/>
              </w:rPr>
            </w:pPr>
            <w:r w:rsidRPr="00F839EA">
              <w:rPr>
                <w:rFonts w:cstheme="minorHAnsi"/>
                <w:sz w:val="24"/>
                <w:szCs w:val="24"/>
              </w:rPr>
              <w:t>19 (9.1%)</w:t>
            </w:r>
          </w:p>
        </w:tc>
        <w:tc>
          <w:tcPr>
            <w:tcW w:w="1644" w:type="dxa"/>
          </w:tcPr>
          <w:p w14:paraId="6826BBE8" w14:textId="77777777" w:rsidR="00F27DC2" w:rsidRPr="00F839EA" w:rsidRDefault="00F27DC2" w:rsidP="00C23455">
            <w:pPr>
              <w:rPr>
                <w:rFonts w:cstheme="minorHAnsi"/>
                <w:sz w:val="24"/>
                <w:szCs w:val="24"/>
              </w:rPr>
            </w:pPr>
            <w:r w:rsidRPr="00F839EA">
              <w:rPr>
                <w:rFonts w:cstheme="minorHAnsi"/>
                <w:sz w:val="24"/>
                <w:szCs w:val="24"/>
              </w:rPr>
              <w:t>&lt;0.001</w:t>
            </w:r>
          </w:p>
        </w:tc>
      </w:tr>
      <w:tr w:rsidR="00F27DC2" w:rsidRPr="00F839EA" w14:paraId="44DF21B8" w14:textId="77777777" w:rsidTr="00C23455">
        <w:tc>
          <w:tcPr>
            <w:tcW w:w="2041" w:type="dxa"/>
          </w:tcPr>
          <w:p w14:paraId="7631ABE8" w14:textId="77777777" w:rsidR="00F27DC2" w:rsidRPr="00F839EA" w:rsidRDefault="00F27DC2" w:rsidP="00C23455">
            <w:pPr>
              <w:rPr>
                <w:rFonts w:cstheme="minorHAnsi"/>
                <w:sz w:val="24"/>
                <w:szCs w:val="24"/>
              </w:rPr>
            </w:pPr>
            <w:r w:rsidRPr="00F839EA">
              <w:rPr>
                <w:rFonts w:cstheme="minorHAnsi"/>
                <w:sz w:val="24"/>
                <w:szCs w:val="24"/>
              </w:rPr>
              <w:t>Maternal Height</w:t>
            </w:r>
          </w:p>
        </w:tc>
        <w:tc>
          <w:tcPr>
            <w:tcW w:w="1859" w:type="dxa"/>
          </w:tcPr>
          <w:p w14:paraId="6A9CCFB3" w14:textId="77777777" w:rsidR="00F27DC2" w:rsidRPr="00F839EA" w:rsidRDefault="00F27DC2" w:rsidP="00C23455">
            <w:pPr>
              <w:rPr>
                <w:rFonts w:cstheme="minorHAnsi"/>
                <w:sz w:val="24"/>
                <w:szCs w:val="24"/>
              </w:rPr>
            </w:pPr>
            <w:r w:rsidRPr="00F839EA">
              <w:rPr>
                <w:rFonts w:cstheme="minorHAnsi"/>
                <w:sz w:val="24"/>
                <w:szCs w:val="24"/>
              </w:rPr>
              <w:t xml:space="preserve">  &lt;160cm</w:t>
            </w:r>
          </w:p>
        </w:tc>
        <w:tc>
          <w:tcPr>
            <w:tcW w:w="1860" w:type="dxa"/>
          </w:tcPr>
          <w:p w14:paraId="1CD8FFF0" w14:textId="77777777" w:rsidR="00F27DC2" w:rsidRPr="00F839EA" w:rsidRDefault="00F27DC2" w:rsidP="00C23455">
            <w:pPr>
              <w:rPr>
                <w:rFonts w:cstheme="minorHAnsi"/>
                <w:sz w:val="24"/>
                <w:szCs w:val="24"/>
              </w:rPr>
            </w:pPr>
            <w:r w:rsidRPr="00F839EA">
              <w:rPr>
                <w:rFonts w:cstheme="minorHAnsi"/>
                <w:sz w:val="24"/>
                <w:szCs w:val="24"/>
              </w:rPr>
              <w:t>13,221 (36.4%)</w:t>
            </w:r>
          </w:p>
        </w:tc>
        <w:tc>
          <w:tcPr>
            <w:tcW w:w="1838" w:type="dxa"/>
          </w:tcPr>
          <w:p w14:paraId="4BDF61F8" w14:textId="77777777" w:rsidR="00F27DC2" w:rsidRPr="00F839EA" w:rsidRDefault="00F27DC2" w:rsidP="00C23455">
            <w:pPr>
              <w:rPr>
                <w:rFonts w:cstheme="minorHAnsi"/>
                <w:sz w:val="24"/>
                <w:szCs w:val="24"/>
              </w:rPr>
            </w:pPr>
            <w:r w:rsidRPr="00F839EA">
              <w:rPr>
                <w:rFonts w:cstheme="minorHAnsi"/>
                <w:sz w:val="24"/>
                <w:szCs w:val="24"/>
              </w:rPr>
              <w:t>81 (41.3%)</w:t>
            </w:r>
          </w:p>
        </w:tc>
        <w:tc>
          <w:tcPr>
            <w:tcW w:w="1644" w:type="dxa"/>
          </w:tcPr>
          <w:p w14:paraId="53BE4162" w14:textId="77777777" w:rsidR="00F27DC2" w:rsidRPr="00F839EA" w:rsidRDefault="00F27DC2" w:rsidP="00C23455">
            <w:pPr>
              <w:rPr>
                <w:rFonts w:cstheme="minorHAnsi"/>
                <w:sz w:val="24"/>
                <w:szCs w:val="24"/>
              </w:rPr>
            </w:pPr>
            <w:r w:rsidRPr="00F839EA">
              <w:rPr>
                <w:rFonts w:cstheme="minorHAnsi"/>
                <w:sz w:val="24"/>
                <w:szCs w:val="24"/>
              </w:rPr>
              <w:t>0.354</w:t>
            </w:r>
          </w:p>
        </w:tc>
      </w:tr>
      <w:tr w:rsidR="00F27DC2" w:rsidRPr="00F839EA" w14:paraId="6F734F8C" w14:textId="77777777" w:rsidTr="00C23455">
        <w:tc>
          <w:tcPr>
            <w:tcW w:w="2041" w:type="dxa"/>
          </w:tcPr>
          <w:p w14:paraId="3F1D76DF" w14:textId="77777777" w:rsidR="00F27DC2" w:rsidRPr="00F839EA" w:rsidRDefault="00F27DC2" w:rsidP="00C23455">
            <w:pPr>
              <w:rPr>
                <w:rFonts w:cstheme="minorHAnsi"/>
                <w:sz w:val="24"/>
                <w:szCs w:val="24"/>
              </w:rPr>
            </w:pPr>
          </w:p>
        </w:tc>
        <w:tc>
          <w:tcPr>
            <w:tcW w:w="1859" w:type="dxa"/>
          </w:tcPr>
          <w:p w14:paraId="6866197C" w14:textId="77777777" w:rsidR="00F27DC2" w:rsidRPr="00F839EA" w:rsidRDefault="00F27DC2" w:rsidP="00C23455">
            <w:pPr>
              <w:rPr>
                <w:rFonts w:cstheme="minorHAnsi"/>
                <w:sz w:val="24"/>
                <w:szCs w:val="24"/>
              </w:rPr>
            </w:pPr>
            <w:r w:rsidRPr="00F839EA">
              <w:rPr>
                <w:rFonts w:cstheme="minorHAnsi"/>
                <w:sz w:val="24"/>
                <w:szCs w:val="24"/>
              </w:rPr>
              <w:t xml:space="preserve">   160-164cm</w:t>
            </w:r>
          </w:p>
        </w:tc>
        <w:tc>
          <w:tcPr>
            <w:tcW w:w="1860" w:type="dxa"/>
          </w:tcPr>
          <w:p w14:paraId="2FEC8709" w14:textId="77777777" w:rsidR="00F27DC2" w:rsidRPr="00F839EA" w:rsidRDefault="00F27DC2" w:rsidP="00C23455">
            <w:pPr>
              <w:rPr>
                <w:rFonts w:cstheme="minorHAnsi"/>
                <w:sz w:val="24"/>
                <w:szCs w:val="24"/>
              </w:rPr>
            </w:pPr>
            <w:r w:rsidRPr="00F839EA">
              <w:rPr>
                <w:rFonts w:cstheme="minorHAnsi"/>
                <w:sz w:val="24"/>
                <w:szCs w:val="24"/>
              </w:rPr>
              <w:t>10,961 (30.2%)</w:t>
            </w:r>
          </w:p>
        </w:tc>
        <w:tc>
          <w:tcPr>
            <w:tcW w:w="1838" w:type="dxa"/>
          </w:tcPr>
          <w:p w14:paraId="200527B5" w14:textId="77777777" w:rsidR="00F27DC2" w:rsidRPr="00F839EA" w:rsidRDefault="00F27DC2" w:rsidP="00C23455">
            <w:pPr>
              <w:rPr>
                <w:rFonts w:cstheme="minorHAnsi"/>
                <w:sz w:val="24"/>
                <w:szCs w:val="24"/>
              </w:rPr>
            </w:pPr>
            <w:r w:rsidRPr="00F839EA">
              <w:rPr>
                <w:rFonts w:cstheme="minorHAnsi"/>
                <w:sz w:val="24"/>
                <w:szCs w:val="24"/>
              </w:rPr>
              <w:t>54 (27.6%)</w:t>
            </w:r>
          </w:p>
        </w:tc>
        <w:tc>
          <w:tcPr>
            <w:tcW w:w="1644" w:type="dxa"/>
          </w:tcPr>
          <w:p w14:paraId="00D11084" w14:textId="77777777" w:rsidR="00F27DC2" w:rsidRPr="00F839EA" w:rsidRDefault="00F27DC2" w:rsidP="00C23455">
            <w:pPr>
              <w:rPr>
                <w:rFonts w:cstheme="minorHAnsi"/>
                <w:sz w:val="24"/>
                <w:szCs w:val="24"/>
              </w:rPr>
            </w:pPr>
          </w:p>
        </w:tc>
      </w:tr>
      <w:tr w:rsidR="00F27DC2" w:rsidRPr="00F839EA" w14:paraId="085C74AE" w14:textId="77777777" w:rsidTr="00C23455">
        <w:tc>
          <w:tcPr>
            <w:tcW w:w="2041" w:type="dxa"/>
          </w:tcPr>
          <w:p w14:paraId="35BFA586" w14:textId="77777777" w:rsidR="00F27DC2" w:rsidRPr="00F839EA" w:rsidRDefault="00F27DC2" w:rsidP="00C23455">
            <w:pPr>
              <w:rPr>
                <w:rFonts w:cstheme="minorHAnsi"/>
                <w:sz w:val="24"/>
                <w:szCs w:val="24"/>
              </w:rPr>
            </w:pPr>
          </w:p>
        </w:tc>
        <w:tc>
          <w:tcPr>
            <w:tcW w:w="1859" w:type="dxa"/>
          </w:tcPr>
          <w:p w14:paraId="143DC7D8" w14:textId="77777777" w:rsidR="00F27DC2" w:rsidRPr="00F839EA" w:rsidRDefault="00F27DC2" w:rsidP="00C23455">
            <w:pPr>
              <w:rPr>
                <w:rFonts w:cstheme="minorHAnsi"/>
                <w:sz w:val="24"/>
                <w:szCs w:val="24"/>
              </w:rPr>
            </w:pPr>
            <w:r w:rsidRPr="00F839EA">
              <w:rPr>
                <w:rFonts w:cstheme="minorHAnsi"/>
                <w:sz w:val="24"/>
                <w:szCs w:val="24"/>
              </w:rPr>
              <w:t xml:space="preserve">   &gt;164cm</w:t>
            </w:r>
          </w:p>
        </w:tc>
        <w:tc>
          <w:tcPr>
            <w:tcW w:w="1860" w:type="dxa"/>
          </w:tcPr>
          <w:p w14:paraId="21286BDC" w14:textId="77777777" w:rsidR="00F27DC2" w:rsidRPr="00F839EA" w:rsidRDefault="00F27DC2" w:rsidP="00C23455">
            <w:pPr>
              <w:rPr>
                <w:rFonts w:cstheme="minorHAnsi"/>
                <w:sz w:val="24"/>
                <w:szCs w:val="24"/>
              </w:rPr>
            </w:pPr>
            <w:r w:rsidRPr="00F839EA">
              <w:rPr>
                <w:rFonts w:cstheme="minorHAnsi"/>
                <w:sz w:val="24"/>
                <w:szCs w:val="24"/>
              </w:rPr>
              <w:t>12,172 (33.5%)</w:t>
            </w:r>
          </w:p>
        </w:tc>
        <w:tc>
          <w:tcPr>
            <w:tcW w:w="1838" w:type="dxa"/>
          </w:tcPr>
          <w:p w14:paraId="26BE87DA" w14:textId="77777777" w:rsidR="00F27DC2" w:rsidRPr="00F839EA" w:rsidRDefault="00F27DC2" w:rsidP="00C23455">
            <w:pPr>
              <w:rPr>
                <w:rFonts w:cstheme="minorHAnsi"/>
                <w:sz w:val="24"/>
                <w:szCs w:val="24"/>
              </w:rPr>
            </w:pPr>
            <w:r w:rsidRPr="00F839EA">
              <w:rPr>
                <w:rFonts w:cstheme="minorHAnsi"/>
                <w:sz w:val="24"/>
                <w:szCs w:val="24"/>
              </w:rPr>
              <w:t>61 (31.1%)</w:t>
            </w:r>
          </w:p>
        </w:tc>
        <w:tc>
          <w:tcPr>
            <w:tcW w:w="1644" w:type="dxa"/>
          </w:tcPr>
          <w:p w14:paraId="766E811F" w14:textId="77777777" w:rsidR="00F27DC2" w:rsidRPr="00F839EA" w:rsidRDefault="00F27DC2" w:rsidP="00C23455">
            <w:pPr>
              <w:rPr>
                <w:rFonts w:cstheme="minorHAnsi"/>
                <w:sz w:val="24"/>
                <w:szCs w:val="24"/>
              </w:rPr>
            </w:pPr>
          </w:p>
        </w:tc>
      </w:tr>
      <w:tr w:rsidR="00F27DC2" w:rsidRPr="00F839EA" w14:paraId="142B9C5B" w14:textId="77777777" w:rsidTr="00C23455">
        <w:tc>
          <w:tcPr>
            <w:tcW w:w="2041" w:type="dxa"/>
          </w:tcPr>
          <w:p w14:paraId="5DF4F8C6" w14:textId="77777777" w:rsidR="00F27DC2" w:rsidRPr="00F839EA" w:rsidRDefault="00F27DC2" w:rsidP="00C23455">
            <w:pPr>
              <w:rPr>
                <w:rFonts w:cstheme="minorHAnsi"/>
                <w:sz w:val="24"/>
                <w:szCs w:val="24"/>
              </w:rPr>
            </w:pPr>
            <w:r w:rsidRPr="00F839EA">
              <w:rPr>
                <w:rFonts w:cstheme="minorHAnsi"/>
                <w:sz w:val="24"/>
                <w:szCs w:val="24"/>
              </w:rPr>
              <w:t>Pre-labour bleeding</w:t>
            </w:r>
          </w:p>
        </w:tc>
        <w:tc>
          <w:tcPr>
            <w:tcW w:w="1859" w:type="dxa"/>
          </w:tcPr>
          <w:p w14:paraId="19F89B4C" w14:textId="77777777" w:rsidR="00F27DC2" w:rsidRPr="00F839EA" w:rsidRDefault="00F27DC2" w:rsidP="00C23455">
            <w:pPr>
              <w:rPr>
                <w:rFonts w:cstheme="minorHAnsi"/>
                <w:sz w:val="24"/>
                <w:szCs w:val="24"/>
              </w:rPr>
            </w:pPr>
          </w:p>
        </w:tc>
        <w:tc>
          <w:tcPr>
            <w:tcW w:w="1860" w:type="dxa"/>
          </w:tcPr>
          <w:p w14:paraId="716A8481" w14:textId="77777777" w:rsidR="00F27DC2" w:rsidRPr="00F839EA" w:rsidRDefault="00F27DC2" w:rsidP="00C23455">
            <w:pPr>
              <w:rPr>
                <w:rFonts w:cstheme="minorHAnsi"/>
                <w:sz w:val="24"/>
                <w:szCs w:val="24"/>
              </w:rPr>
            </w:pPr>
            <w:r w:rsidRPr="00F839EA">
              <w:rPr>
                <w:rFonts w:cstheme="minorHAnsi"/>
                <w:sz w:val="24"/>
                <w:szCs w:val="24"/>
              </w:rPr>
              <w:t>10,792 (28.1%)</w:t>
            </w:r>
          </w:p>
        </w:tc>
        <w:tc>
          <w:tcPr>
            <w:tcW w:w="1838" w:type="dxa"/>
          </w:tcPr>
          <w:p w14:paraId="1E6A3729" w14:textId="77777777" w:rsidR="00F27DC2" w:rsidRPr="00F839EA" w:rsidRDefault="00F27DC2" w:rsidP="00C23455">
            <w:pPr>
              <w:rPr>
                <w:rFonts w:cstheme="minorHAnsi"/>
                <w:sz w:val="24"/>
                <w:szCs w:val="24"/>
              </w:rPr>
            </w:pPr>
            <w:r w:rsidRPr="00F839EA">
              <w:rPr>
                <w:rFonts w:cstheme="minorHAnsi"/>
                <w:sz w:val="24"/>
                <w:szCs w:val="24"/>
              </w:rPr>
              <w:t>69 (33.8%)</w:t>
            </w:r>
          </w:p>
        </w:tc>
        <w:tc>
          <w:tcPr>
            <w:tcW w:w="1644" w:type="dxa"/>
          </w:tcPr>
          <w:p w14:paraId="6BD2E1C1" w14:textId="77777777" w:rsidR="00F27DC2" w:rsidRPr="00F839EA" w:rsidRDefault="00F27DC2" w:rsidP="00C23455">
            <w:pPr>
              <w:rPr>
                <w:rFonts w:cstheme="minorHAnsi"/>
                <w:sz w:val="24"/>
                <w:szCs w:val="24"/>
              </w:rPr>
            </w:pPr>
            <w:r w:rsidRPr="00F839EA">
              <w:rPr>
                <w:rFonts w:cstheme="minorHAnsi"/>
                <w:sz w:val="24"/>
                <w:szCs w:val="24"/>
              </w:rPr>
              <w:t>0.071</w:t>
            </w:r>
          </w:p>
        </w:tc>
      </w:tr>
      <w:tr w:rsidR="00F27DC2" w:rsidRPr="00F839EA" w14:paraId="04840C40" w14:textId="77777777" w:rsidTr="00C23455">
        <w:tc>
          <w:tcPr>
            <w:tcW w:w="2041" w:type="dxa"/>
          </w:tcPr>
          <w:p w14:paraId="681A109E" w14:textId="77777777" w:rsidR="00F27DC2" w:rsidRPr="00F839EA" w:rsidRDefault="00F27DC2" w:rsidP="00C23455">
            <w:pPr>
              <w:rPr>
                <w:rFonts w:cstheme="minorHAnsi"/>
                <w:sz w:val="24"/>
                <w:szCs w:val="24"/>
              </w:rPr>
            </w:pPr>
            <w:commentRangeStart w:id="9"/>
            <w:r w:rsidRPr="00F839EA">
              <w:rPr>
                <w:rFonts w:cstheme="minorHAnsi"/>
                <w:sz w:val="24"/>
                <w:szCs w:val="24"/>
              </w:rPr>
              <w:t xml:space="preserve">A/N </w:t>
            </w:r>
            <w:commentRangeEnd w:id="9"/>
            <w:r w:rsidR="009307B5" w:rsidRPr="00F839EA">
              <w:rPr>
                <w:rStyle w:val="CommentReference"/>
                <w:rFonts w:cstheme="minorHAnsi"/>
                <w:sz w:val="24"/>
                <w:szCs w:val="24"/>
              </w:rPr>
              <w:commentReference w:id="9"/>
            </w:r>
            <w:r w:rsidRPr="00F839EA">
              <w:rPr>
                <w:rFonts w:cstheme="minorHAnsi"/>
                <w:sz w:val="24"/>
                <w:szCs w:val="24"/>
              </w:rPr>
              <w:t>Viral Illness</w:t>
            </w:r>
          </w:p>
        </w:tc>
        <w:tc>
          <w:tcPr>
            <w:tcW w:w="1859" w:type="dxa"/>
          </w:tcPr>
          <w:p w14:paraId="4AFC7B21" w14:textId="77777777" w:rsidR="00F27DC2" w:rsidRPr="00F839EA" w:rsidRDefault="00F27DC2" w:rsidP="00C23455">
            <w:pPr>
              <w:rPr>
                <w:rFonts w:cstheme="minorHAnsi"/>
                <w:sz w:val="24"/>
                <w:szCs w:val="24"/>
              </w:rPr>
            </w:pPr>
          </w:p>
        </w:tc>
        <w:tc>
          <w:tcPr>
            <w:tcW w:w="1860" w:type="dxa"/>
          </w:tcPr>
          <w:p w14:paraId="530C72E2" w14:textId="77777777" w:rsidR="00F27DC2" w:rsidRPr="00F839EA" w:rsidRDefault="00F27DC2" w:rsidP="00C23455">
            <w:pPr>
              <w:rPr>
                <w:rFonts w:cstheme="minorHAnsi"/>
                <w:sz w:val="24"/>
                <w:szCs w:val="24"/>
              </w:rPr>
            </w:pPr>
            <w:r w:rsidRPr="00F839EA">
              <w:rPr>
                <w:rFonts w:cstheme="minorHAnsi"/>
                <w:sz w:val="24"/>
                <w:szCs w:val="24"/>
              </w:rPr>
              <w:t>2,688 (6.9%)</w:t>
            </w:r>
          </w:p>
        </w:tc>
        <w:tc>
          <w:tcPr>
            <w:tcW w:w="1838" w:type="dxa"/>
          </w:tcPr>
          <w:p w14:paraId="1FA03666" w14:textId="77777777" w:rsidR="00F27DC2" w:rsidRPr="00F839EA" w:rsidRDefault="00F27DC2" w:rsidP="00C23455">
            <w:pPr>
              <w:rPr>
                <w:rFonts w:cstheme="minorHAnsi"/>
                <w:sz w:val="24"/>
                <w:szCs w:val="24"/>
              </w:rPr>
            </w:pPr>
            <w:r w:rsidRPr="00F839EA">
              <w:rPr>
                <w:rFonts w:cstheme="minorHAnsi"/>
                <w:sz w:val="24"/>
                <w:szCs w:val="24"/>
              </w:rPr>
              <w:t>15 (7.2%)</w:t>
            </w:r>
          </w:p>
        </w:tc>
        <w:tc>
          <w:tcPr>
            <w:tcW w:w="1644" w:type="dxa"/>
          </w:tcPr>
          <w:p w14:paraId="6053A8EA" w14:textId="77777777" w:rsidR="00F27DC2" w:rsidRPr="00F839EA" w:rsidRDefault="00F27DC2" w:rsidP="00C23455">
            <w:pPr>
              <w:rPr>
                <w:rFonts w:cstheme="minorHAnsi"/>
                <w:sz w:val="24"/>
                <w:szCs w:val="24"/>
              </w:rPr>
            </w:pPr>
            <w:r w:rsidRPr="00F839EA">
              <w:rPr>
                <w:rFonts w:cstheme="minorHAnsi"/>
                <w:sz w:val="24"/>
                <w:szCs w:val="24"/>
              </w:rPr>
              <w:t>0.846</w:t>
            </w:r>
          </w:p>
        </w:tc>
      </w:tr>
      <w:tr w:rsidR="00F27DC2" w:rsidRPr="00F839EA" w14:paraId="653D83CC" w14:textId="77777777" w:rsidTr="00C23455">
        <w:tc>
          <w:tcPr>
            <w:tcW w:w="2041" w:type="dxa"/>
          </w:tcPr>
          <w:p w14:paraId="58D6B4A9" w14:textId="77777777" w:rsidR="00F27DC2" w:rsidRPr="00F839EA" w:rsidRDefault="00F27DC2" w:rsidP="00C23455">
            <w:pPr>
              <w:rPr>
                <w:rFonts w:cstheme="minorHAnsi"/>
                <w:sz w:val="24"/>
                <w:szCs w:val="24"/>
              </w:rPr>
            </w:pPr>
            <w:r w:rsidRPr="00F839EA">
              <w:rPr>
                <w:rFonts w:cstheme="minorHAnsi"/>
                <w:sz w:val="24"/>
                <w:szCs w:val="24"/>
              </w:rPr>
              <w:t>Alcoholism</w:t>
            </w:r>
          </w:p>
        </w:tc>
        <w:tc>
          <w:tcPr>
            <w:tcW w:w="1859" w:type="dxa"/>
          </w:tcPr>
          <w:p w14:paraId="3FDDA730" w14:textId="77777777" w:rsidR="00F27DC2" w:rsidRPr="00F839EA" w:rsidRDefault="00F27DC2" w:rsidP="00C23455">
            <w:pPr>
              <w:rPr>
                <w:rFonts w:cstheme="minorHAnsi"/>
                <w:sz w:val="24"/>
                <w:szCs w:val="24"/>
              </w:rPr>
            </w:pPr>
          </w:p>
        </w:tc>
        <w:tc>
          <w:tcPr>
            <w:tcW w:w="1860" w:type="dxa"/>
          </w:tcPr>
          <w:p w14:paraId="3563B694" w14:textId="77777777" w:rsidR="00F27DC2" w:rsidRPr="00F839EA" w:rsidRDefault="00F27DC2" w:rsidP="00C23455">
            <w:pPr>
              <w:rPr>
                <w:rFonts w:cstheme="minorHAnsi"/>
                <w:sz w:val="24"/>
                <w:szCs w:val="24"/>
              </w:rPr>
            </w:pPr>
            <w:r w:rsidRPr="00F839EA">
              <w:rPr>
                <w:rFonts w:cstheme="minorHAnsi"/>
                <w:sz w:val="24"/>
                <w:szCs w:val="24"/>
              </w:rPr>
              <w:t>44 (0.11%)</w:t>
            </w:r>
          </w:p>
        </w:tc>
        <w:tc>
          <w:tcPr>
            <w:tcW w:w="1838" w:type="dxa"/>
          </w:tcPr>
          <w:p w14:paraId="4D6012F2" w14:textId="77777777" w:rsidR="00F27DC2" w:rsidRPr="00F839EA" w:rsidRDefault="00F27DC2" w:rsidP="00C23455">
            <w:pPr>
              <w:rPr>
                <w:rFonts w:cstheme="minorHAnsi"/>
                <w:sz w:val="24"/>
                <w:szCs w:val="24"/>
              </w:rPr>
            </w:pPr>
            <w:r w:rsidRPr="00F839EA">
              <w:rPr>
                <w:rFonts w:cstheme="minorHAnsi"/>
                <w:sz w:val="24"/>
                <w:szCs w:val="24"/>
              </w:rPr>
              <w:t>0 (0.0%)</w:t>
            </w:r>
          </w:p>
        </w:tc>
        <w:tc>
          <w:tcPr>
            <w:tcW w:w="1644" w:type="dxa"/>
          </w:tcPr>
          <w:p w14:paraId="79C3BD2E" w14:textId="77777777" w:rsidR="00F27DC2" w:rsidRPr="00F839EA" w:rsidRDefault="00F27DC2" w:rsidP="00C23455">
            <w:pPr>
              <w:rPr>
                <w:rFonts w:cstheme="minorHAnsi"/>
                <w:sz w:val="24"/>
                <w:szCs w:val="24"/>
              </w:rPr>
            </w:pPr>
            <w:r w:rsidRPr="00F839EA">
              <w:rPr>
                <w:rFonts w:cstheme="minorHAnsi"/>
                <w:sz w:val="24"/>
                <w:szCs w:val="24"/>
              </w:rPr>
              <w:t>0.628</w:t>
            </w:r>
          </w:p>
        </w:tc>
      </w:tr>
      <w:tr w:rsidR="00F27DC2" w:rsidRPr="00F839EA" w14:paraId="5CC4AF3E" w14:textId="77777777" w:rsidTr="00C23455">
        <w:tc>
          <w:tcPr>
            <w:tcW w:w="2041" w:type="dxa"/>
          </w:tcPr>
          <w:p w14:paraId="03F60D25" w14:textId="77777777" w:rsidR="00F27DC2" w:rsidRPr="00F839EA" w:rsidRDefault="00F27DC2" w:rsidP="00C23455">
            <w:pPr>
              <w:rPr>
                <w:rFonts w:cstheme="minorHAnsi"/>
                <w:sz w:val="24"/>
                <w:szCs w:val="24"/>
              </w:rPr>
            </w:pPr>
            <w:r w:rsidRPr="00F839EA">
              <w:rPr>
                <w:rFonts w:cstheme="minorHAnsi"/>
                <w:sz w:val="24"/>
                <w:szCs w:val="24"/>
              </w:rPr>
              <w:t>Fever</w:t>
            </w:r>
          </w:p>
        </w:tc>
        <w:tc>
          <w:tcPr>
            <w:tcW w:w="1859" w:type="dxa"/>
          </w:tcPr>
          <w:p w14:paraId="1162E45D" w14:textId="77777777" w:rsidR="00F27DC2" w:rsidRPr="00F839EA" w:rsidRDefault="00F27DC2" w:rsidP="00C23455">
            <w:pPr>
              <w:rPr>
                <w:rFonts w:cstheme="minorHAnsi"/>
                <w:sz w:val="24"/>
                <w:szCs w:val="24"/>
              </w:rPr>
            </w:pPr>
          </w:p>
        </w:tc>
        <w:tc>
          <w:tcPr>
            <w:tcW w:w="1860" w:type="dxa"/>
          </w:tcPr>
          <w:p w14:paraId="19DF85CD" w14:textId="77777777" w:rsidR="00F27DC2" w:rsidRPr="00F839EA" w:rsidRDefault="00F27DC2" w:rsidP="00C23455">
            <w:pPr>
              <w:rPr>
                <w:rFonts w:cstheme="minorHAnsi"/>
                <w:sz w:val="24"/>
                <w:szCs w:val="24"/>
              </w:rPr>
            </w:pPr>
            <w:r w:rsidRPr="00F839EA">
              <w:rPr>
                <w:rFonts w:cstheme="minorHAnsi"/>
                <w:sz w:val="24"/>
                <w:szCs w:val="24"/>
              </w:rPr>
              <w:t>5,068 (13.0%)</w:t>
            </w:r>
          </w:p>
        </w:tc>
        <w:tc>
          <w:tcPr>
            <w:tcW w:w="1838" w:type="dxa"/>
          </w:tcPr>
          <w:p w14:paraId="2F1CBDEC" w14:textId="77777777" w:rsidR="00F27DC2" w:rsidRPr="00F839EA" w:rsidRDefault="00F27DC2" w:rsidP="00C23455">
            <w:pPr>
              <w:rPr>
                <w:rFonts w:cstheme="minorHAnsi"/>
                <w:sz w:val="24"/>
                <w:szCs w:val="24"/>
              </w:rPr>
            </w:pPr>
            <w:r w:rsidRPr="00F839EA">
              <w:rPr>
                <w:rFonts w:cstheme="minorHAnsi"/>
                <w:sz w:val="24"/>
                <w:szCs w:val="24"/>
              </w:rPr>
              <w:t>26 (12.4%)</w:t>
            </w:r>
          </w:p>
        </w:tc>
        <w:tc>
          <w:tcPr>
            <w:tcW w:w="1644" w:type="dxa"/>
          </w:tcPr>
          <w:p w14:paraId="7CAEE644" w14:textId="77777777" w:rsidR="00F27DC2" w:rsidRPr="00F839EA" w:rsidRDefault="00F27DC2" w:rsidP="00C23455">
            <w:pPr>
              <w:rPr>
                <w:rFonts w:cstheme="minorHAnsi"/>
                <w:sz w:val="24"/>
                <w:szCs w:val="24"/>
              </w:rPr>
            </w:pPr>
            <w:r w:rsidRPr="00F839EA">
              <w:rPr>
                <w:rFonts w:cstheme="minorHAnsi"/>
                <w:sz w:val="24"/>
                <w:szCs w:val="24"/>
              </w:rPr>
              <w:t>0.817</w:t>
            </w:r>
          </w:p>
        </w:tc>
      </w:tr>
      <w:tr w:rsidR="00F27DC2" w:rsidRPr="00F839EA" w14:paraId="219F1BB5" w14:textId="77777777" w:rsidTr="00C23455">
        <w:tc>
          <w:tcPr>
            <w:tcW w:w="2041" w:type="dxa"/>
          </w:tcPr>
          <w:p w14:paraId="0083D723" w14:textId="77777777" w:rsidR="00F27DC2" w:rsidRPr="00F839EA" w:rsidRDefault="00F27DC2" w:rsidP="00C23455">
            <w:pPr>
              <w:rPr>
                <w:rFonts w:cstheme="minorHAnsi"/>
                <w:sz w:val="24"/>
                <w:szCs w:val="24"/>
              </w:rPr>
            </w:pPr>
            <w:r w:rsidRPr="00F839EA">
              <w:rPr>
                <w:rFonts w:cstheme="minorHAnsi"/>
                <w:sz w:val="24"/>
                <w:szCs w:val="24"/>
              </w:rPr>
              <w:t>Male</w:t>
            </w:r>
          </w:p>
        </w:tc>
        <w:tc>
          <w:tcPr>
            <w:tcW w:w="1859" w:type="dxa"/>
          </w:tcPr>
          <w:p w14:paraId="5CE1059F" w14:textId="77777777" w:rsidR="00F27DC2" w:rsidRPr="00F839EA" w:rsidRDefault="00F27DC2" w:rsidP="00C23455">
            <w:pPr>
              <w:rPr>
                <w:rFonts w:cstheme="minorHAnsi"/>
                <w:sz w:val="24"/>
                <w:szCs w:val="24"/>
              </w:rPr>
            </w:pPr>
          </w:p>
        </w:tc>
        <w:tc>
          <w:tcPr>
            <w:tcW w:w="1860" w:type="dxa"/>
          </w:tcPr>
          <w:p w14:paraId="3FA18F89" w14:textId="77777777" w:rsidR="00F27DC2" w:rsidRPr="00F839EA" w:rsidRDefault="00F27DC2" w:rsidP="00C23455">
            <w:pPr>
              <w:rPr>
                <w:rFonts w:cstheme="minorHAnsi"/>
                <w:sz w:val="24"/>
                <w:szCs w:val="24"/>
              </w:rPr>
            </w:pPr>
            <w:r w:rsidRPr="00F839EA">
              <w:rPr>
                <w:rFonts w:cstheme="minorHAnsi"/>
                <w:sz w:val="24"/>
                <w:szCs w:val="24"/>
              </w:rPr>
              <w:t>19,842 (50.6%)</w:t>
            </w:r>
          </w:p>
        </w:tc>
        <w:tc>
          <w:tcPr>
            <w:tcW w:w="1838" w:type="dxa"/>
          </w:tcPr>
          <w:p w14:paraId="340C59DB" w14:textId="77777777" w:rsidR="00F27DC2" w:rsidRPr="00F839EA" w:rsidRDefault="00F27DC2" w:rsidP="00C23455">
            <w:pPr>
              <w:rPr>
                <w:rFonts w:cstheme="minorHAnsi"/>
                <w:sz w:val="24"/>
                <w:szCs w:val="24"/>
              </w:rPr>
            </w:pPr>
            <w:r w:rsidRPr="00F839EA">
              <w:rPr>
                <w:rFonts w:cstheme="minorHAnsi"/>
                <w:sz w:val="24"/>
                <w:szCs w:val="24"/>
              </w:rPr>
              <w:t>134 (62.1%)</w:t>
            </w:r>
          </w:p>
        </w:tc>
        <w:tc>
          <w:tcPr>
            <w:tcW w:w="1644" w:type="dxa"/>
          </w:tcPr>
          <w:p w14:paraId="58DFED4A" w14:textId="77777777" w:rsidR="00F27DC2" w:rsidRPr="00F839EA" w:rsidRDefault="00F27DC2" w:rsidP="00C23455">
            <w:pPr>
              <w:rPr>
                <w:rFonts w:cstheme="minorHAnsi"/>
                <w:sz w:val="24"/>
                <w:szCs w:val="24"/>
              </w:rPr>
            </w:pPr>
            <w:r w:rsidRPr="00F839EA">
              <w:rPr>
                <w:rFonts w:cstheme="minorHAnsi"/>
                <w:sz w:val="24"/>
                <w:szCs w:val="24"/>
              </w:rPr>
              <w:t>&lt;0.001</w:t>
            </w:r>
          </w:p>
        </w:tc>
      </w:tr>
      <w:tr w:rsidR="00F27DC2" w:rsidRPr="00F839EA" w14:paraId="0C1EC097" w14:textId="77777777" w:rsidTr="00C23455">
        <w:tc>
          <w:tcPr>
            <w:tcW w:w="2041" w:type="dxa"/>
          </w:tcPr>
          <w:p w14:paraId="6FF6B0D7" w14:textId="77777777" w:rsidR="00F27DC2" w:rsidRPr="00F839EA" w:rsidRDefault="00F27DC2" w:rsidP="00C23455">
            <w:pPr>
              <w:rPr>
                <w:rFonts w:cstheme="minorHAnsi"/>
                <w:sz w:val="24"/>
                <w:szCs w:val="24"/>
              </w:rPr>
            </w:pPr>
            <w:r w:rsidRPr="00F839EA">
              <w:rPr>
                <w:rFonts w:cstheme="minorHAnsi"/>
                <w:sz w:val="24"/>
                <w:szCs w:val="24"/>
              </w:rPr>
              <w:t>Placental Previa</w:t>
            </w:r>
          </w:p>
        </w:tc>
        <w:tc>
          <w:tcPr>
            <w:tcW w:w="1859" w:type="dxa"/>
          </w:tcPr>
          <w:p w14:paraId="65EB09E3" w14:textId="77777777" w:rsidR="00F27DC2" w:rsidRPr="00F839EA" w:rsidRDefault="00F27DC2" w:rsidP="00C23455">
            <w:pPr>
              <w:rPr>
                <w:rFonts w:cstheme="minorHAnsi"/>
                <w:sz w:val="24"/>
                <w:szCs w:val="24"/>
              </w:rPr>
            </w:pPr>
          </w:p>
        </w:tc>
        <w:tc>
          <w:tcPr>
            <w:tcW w:w="1860" w:type="dxa"/>
          </w:tcPr>
          <w:p w14:paraId="04E724F5" w14:textId="77777777" w:rsidR="00F27DC2" w:rsidRPr="00F839EA" w:rsidRDefault="00F27DC2" w:rsidP="00C23455">
            <w:pPr>
              <w:rPr>
                <w:rFonts w:cstheme="minorHAnsi"/>
                <w:sz w:val="24"/>
                <w:szCs w:val="24"/>
              </w:rPr>
            </w:pPr>
            <w:r w:rsidRPr="00F839EA">
              <w:rPr>
                <w:rFonts w:cstheme="minorHAnsi"/>
                <w:sz w:val="24"/>
                <w:szCs w:val="24"/>
              </w:rPr>
              <w:t>160 (0.41%)</w:t>
            </w:r>
          </w:p>
        </w:tc>
        <w:tc>
          <w:tcPr>
            <w:tcW w:w="1838" w:type="dxa"/>
          </w:tcPr>
          <w:p w14:paraId="3281762A" w14:textId="77777777" w:rsidR="00F27DC2" w:rsidRPr="00F839EA" w:rsidRDefault="00F27DC2" w:rsidP="00C23455">
            <w:pPr>
              <w:rPr>
                <w:rFonts w:cstheme="minorHAnsi"/>
                <w:sz w:val="24"/>
                <w:szCs w:val="24"/>
              </w:rPr>
            </w:pPr>
            <w:r w:rsidRPr="00F839EA">
              <w:rPr>
                <w:rFonts w:cstheme="minorHAnsi"/>
                <w:sz w:val="24"/>
                <w:szCs w:val="24"/>
              </w:rPr>
              <w:t>3 (1.5%)</w:t>
            </w:r>
          </w:p>
        </w:tc>
        <w:tc>
          <w:tcPr>
            <w:tcW w:w="1644" w:type="dxa"/>
          </w:tcPr>
          <w:p w14:paraId="2B9EF4B6" w14:textId="77777777" w:rsidR="00F27DC2" w:rsidRPr="00F839EA" w:rsidRDefault="00F27DC2" w:rsidP="00C23455">
            <w:pPr>
              <w:rPr>
                <w:rFonts w:cstheme="minorHAnsi"/>
                <w:sz w:val="24"/>
                <w:szCs w:val="24"/>
              </w:rPr>
            </w:pPr>
            <w:r w:rsidRPr="00F839EA">
              <w:rPr>
                <w:rFonts w:cstheme="minorHAnsi"/>
                <w:sz w:val="24"/>
                <w:szCs w:val="24"/>
              </w:rPr>
              <w:t>0.020</w:t>
            </w:r>
          </w:p>
        </w:tc>
      </w:tr>
      <w:tr w:rsidR="00F27DC2" w:rsidRPr="00F839EA" w14:paraId="41AE7439" w14:textId="77777777" w:rsidTr="00C23455">
        <w:tc>
          <w:tcPr>
            <w:tcW w:w="2041" w:type="dxa"/>
          </w:tcPr>
          <w:p w14:paraId="12CF0580" w14:textId="77777777" w:rsidR="00F27DC2" w:rsidRPr="00F839EA" w:rsidRDefault="00F27DC2" w:rsidP="00C23455">
            <w:pPr>
              <w:rPr>
                <w:rFonts w:cstheme="minorHAnsi"/>
                <w:sz w:val="24"/>
                <w:szCs w:val="24"/>
              </w:rPr>
            </w:pPr>
            <w:r w:rsidRPr="00F839EA">
              <w:rPr>
                <w:rFonts w:cstheme="minorHAnsi"/>
                <w:sz w:val="24"/>
                <w:szCs w:val="24"/>
              </w:rPr>
              <w:t>Multiple Birth</w:t>
            </w:r>
          </w:p>
        </w:tc>
        <w:tc>
          <w:tcPr>
            <w:tcW w:w="1859" w:type="dxa"/>
          </w:tcPr>
          <w:p w14:paraId="2B12AC29" w14:textId="77777777" w:rsidR="00F27DC2" w:rsidRPr="00F839EA" w:rsidRDefault="00F27DC2" w:rsidP="00C23455">
            <w:pPr>
              <w:rPr>
                <w:rFonts w:cstheme="minorHAnsi"/>
                <w:sz w:val="24"/>
                <w:szCs w:val="24"/>
              </w:rPr>
            </w:pPr>
          </w:p>
        </w:tc>
        <w:tc>
          <w:tcPr>
            <w:tcW w:w="1860" w:type="dxa"/>
          </w:tcPr>
          <w:p w14:paraId="06635E44" w14:textId="77777777" w:rsidR="00F27DC2" w:rsidRPr="00F839EA" w:rsidRDefault="00F27DC2" w:rsidP="00C23455">
            <w:pPr>
              <w:rPr>
                <w:rFonts w:cstheme="minorHAnsi"/>
                <w:sz w:val="24"/>
                <w:szCs w:val="24"/>
              </w:rPr>
            </w:pPr>
            <w:r w:rsidRPr="00F839EA">
              <w:rPr>
                <w:rFonts w:cstheme="minorHAnsi"/>
                <w:sz w:val="24"/>
                <w:szCs w:val="24"/>
              </w:rPr>
              <w:t>290 (0.74)</w:t>
            </w:r>
          </w:p>
        </w:tc>
        <w:tc>
          <w:tcPr>
            <w:tcW w:w="1838" w:type="dxa"/>
          </w:tcPr>
          <w:p w14:paraId="2D24011D" w14:textId="77777777" w:rsidR="00F27DC2" w:rsidRPr="00F839EA" w:rsidRDefault="00F27DC2" w:rsidP="00C23455">
            <w:pPr>
              <w:rPr>
                <w:rFonts w:cstheme="minorHAnsi"/>
                <w:sz w:val="24"/>
                <w:szCs w:val="24"/>
              </w:rPr>
            </w:pPr>
            <w:r w:rsidRPr="00F839EA">
              <w:rPr>
                <w:rFonts w:cstheme="minorHAnsi"/>
                <w:sz w:val="24"/>
                <w:szCs w:val="24"/>
              </w:rPr>
              <w:t>5 (2.4%)</w:t>
            </w:r>
          </w:p>
        </w:tc>
        <w:tc>
          <w:tcPr>
            <w:tcW w:w="1644" w:type="dxa"/>
          </w:tcPr>
          <w:p w14:paraId="594B8808" w14:textId="77777777" w:rsidR="00F27DC2" w:rsidRPr="00F839EA" w:rsidRDefault="00F27DC2" w:rsidP="00C23455">
            <w:pPr>
              <w:rPr>
                <w:rFonts w:cstheme="minorHAnsi"/>
                <w:sz w:val="24"/>
                <w:szCs w:val="24"/>
              </w:rPr>
            </w:pPr>
            <w:r w:rsidRPr="00F839EA">
              <w:rPr>
                <w:rFonts w:cstheme="minorHAnsi"/>
                <w:sz w:val="24"/>
                <w:szCs w:val="24"/>
              </w:rPr>
              <w:t>0.006</w:t>
            </w:r>
          </w:p>
        </w:tc>
      </w:tr>
      <w:tr w:rsidR="00F27DC2" w:rsidRPr="00F839EA" w14:paraId="0593549C" w14:textId="77777777" w:rsidTr="00C23455">
        <w:tc>
          <w:tcPr>
            <w:tcW w:w="9242" w:type="dxa"/>
            <w:gridSpan w:val="5"/>
          </w:tcPr>
          <w:p w14:paraId="5CAD75F6" w14:textId="77777777" w:rsidR="00F27DC2" w:rsidRPr="00F839EA" w:rsidRDefault="00F27DC2" w:rsidP="00C23455">
            <w:pPr>
              <w:rPr>
                <w:rFonts w:cstheme="minorHAnsi"/>
                <w:sz w:val="24"/>
                <w:szCs w:val="24"/>
              </w:rPr>
            </w:pPr>
            <w:r w:rsidRPr="00F839EA">
              <w:rPr>
                <w:rFonts w:cstheme="minorHAnsi"/>
                <w:b/>
                <w:sz w:val="24"/>
                <w:szCs w:val="24"/>
              </w:rPr>
              <w:t>Growth Measures</w:t>
            </w:r>
          </w:p>
        </w:tc>
      </w:tr>
      <w:tr w:rsidR="00F27DC2" w:rsidRPr="00F839EA" w14:paraId="30EF7AF8" w14:textId="77777777" w:rsidTr="00C23455">
        <w:tc>
          <w:tcPr>
            <w:tcW w:w="2041" w:type="dxa"/>
          </w:tcPr>
          <w:p w14:paraId="002189EA" w14:textId="77777777" w:rsidR="00F27DC2" w:rsidRPr="00F839EA" w:rsidRDefault="00F27DC2" w:rsidP="00C23455">
            <w:pPr>
              <w:rPr>
                <w:rFonts w:cstheme="minorHAnsi"/>
                <w:sz w:val="24"/>
                <w:szCs w:val="24"/>
              </w:rPr>
            </w:pPr>
            <w:r w:rsidRPr="00F839EA">
              <w:rPr>
                <w:rFonts w:cstheme="minorHAnsi"/>
                <w:sz w:val="24"/>
                <w:szCs w:val="24"/>
              </w:rPr>
              <w:t>Birth weight centile</w:t>
            </w:r>
          </w:p>
        </w:tc>
        <w:tc>
          <w:tcPr>
            <w:tcW w:w="1859" w:type="dxa"/>
          </w:tcPr>
          <w:p w14:paraId="21B4940D" w14:textId="77777777" w:rsidR="00F27DC2" w:rsidRPr="00F839EA" w:rsidRDefault="00F27DC2" w:rsidP="00C23455">
            <w:pPr>
              <w:rPr>
                <w:rFonts w:cstheme="minorHAnsi"/>
                <w:sz w:val="24"/>
                <w:szCs w:val="24"/>
              </w:rPr>
            </w:pPr>
            <w:r w:rsidRPr="00F839EA">
              <w:rPr>
                <w:rFonts w:cstheme="minorHAnsi"/>
                <w:sz w:val="24"/>
                <w:szCs w:val="24"/>
              </w:rPr>
              <w:t xml:space="preserve">   Less than 3</w:t>
            </w:r>
            <w:r w:rsidRPr="00F839EA">
              <w:rPr>
                <w:rFonts w:cstheme="minorHAnsi"/>
                <w:sz w:val="24"/>
                <w:szCs w:val="24"/>
                <w:vertAlign w:val="superscript"/>
              </w:rPr>
              <w:t>rd</w:t>
            </w:r>
          </w:p>
        </w:tc>
        <w:tc>
          <w:tcPr>
            <w:tcW w:w="1860" w:type="dxa"/>
          </w:tcPr>
          <w:p w14:paraId="27A0797D" w14:textId="77777777" w:rsidR="00F27DC2" w:rsidRPr="00F839EA" w:rsidRDefault="00F27DC2" w:rsidP="00C23455">
            <w:pPr>
              <w:rPr>
                <w:rFonts w:cstheme="minorHAnsi"/>
                <w:sz w:val="24"/>
                <w:szCs w:val="24"/>
              </w:rPr>
            </w:pPr>
            <w:r w:rsidRPr="00F839EA">
              <w:rPr>
                <w:rFonts w:cstheme="minorHAnsi"/>
                <w:sz w:val="24"/>
                <w:szCs w:val="24"/>
              </w:rPr>
              <w:t>1208 (3.1%)</w:t>
            </w:r>
          </w:p>
        </w:tc>
        <w:tc>
          <w:tcPr>
            <w:tcW w:w="1838" w:type="dxa"/>
          </w:tcPr>
          <w:p w14:paraId="52616C34" w14:textId="77777777" w:rsidR="00F27DC2" w:rsidRPr="00F839EA" w:rsidRDefault="00F27DC2" w:rsidP="00C23455">
            <w:pPr>
              <w:rPr>
                <w:rFonts w:cstheme="minorHAnsi"/>
                <w:sz w:val="24"/>
                <w:szCs w:val="24"/>
              </w:rPr>
            </w:pPr>
            <w:r w:rsidRPr="00F839EA">
              <w:rPr>
                <w:rFonts w:cstheme="minorHAnsi"/>
                <w:sz w:val="24"/>
                <w:szCs w:val="24"/>
              </w:rPr>
              <w:t>29 (14.1%)</w:t>
            </w:r>
          </w:p>
        </w:tc>
        <w:tc>
          <w:tcPr>
            <w:tcW w:w="1644" w:type="dxa"/>
          </w:tcPr>
          <w:p w14:paraId="7E80DEC7" w14:textId="77777777" w:rsidR="00F27DC2" w:rsidRPr="00F839EA" w:rsidRDefault="00F27DC2" w:rsidP="00C23455">
            <w:pPr>
              <w:rPr>
                <w:rFonts w:cstheme="minorHAnsi"/>
                <w:sz w:val="24"/>
                <w:szCs w:val="24"/>
              </w:rPr>
            </w:pPr>
            <w:r w:rsidRPr="00F839EA">
              <w:rPr>
                <w:rFonts w:cstheme="minorHAnsi"/>
                <w:sz w:val="24"/>
                <w:szCs w:val="24"/>
              </w:rPr>
              <w:t>&lt;0.001</w:t>
            </w:r>
          </w:p>
        </w:tc>
      </w:tr>
      <w:tr w:rsidR="00F27DC2" w:rsidRPr="00F839EA" w14:paraId="375D623A" w14:textId="77777777" w:rsidTr="00C23455">
        <w:tc>
          <w:tcPr>
            <w:tcW w:w="2041" w:type="dxa"/>
          </w:tcPr>
          <w:p w14:paraId="6E4D4D8A" w14:textId="77777777" w:rsidR="00F27DC2" w:rsidRPr="00F839EA" w:rsidRDefault="00F27DC2" w:rsidP="00C23455">
            <w:pPr>
              <w:rPr>
                <w:rFonts w:cstheme="minorHAnsi"/>
                <w:sz w:val="24"/>
                <w:szCs w:val="24"/>
              </w:rPr>
            </w:pPr>
          </w:p>
        </w:tc>
        <w:tc>
          <w:tcPr>
            <w:tcW w:w="1859" w:type="dxa"/>
          </w:tcPr>
          <w:p w14:paraId="26A491FC" w14:textId="77777777" w:rsidR="00F27DC2" w:rsidRPr="00F839EA" w:rsidRDefault="00F27DC2" w:rsidP="00C23455">
            <w:pPr>
              <w:rPr>
                <w:rFonts w:cstheme="minorHAnsi"/>
                <w:sz w:val="24"/>
                <w:szCs w:val="24"/>
              </w:rPr>
            </w:pPr>
            <w:r w:rsidRPr="00F839EA">
              <w:rPr>
                <w:rFonts w:cstheme="minorHAnsi"/>
                <w:sz w:val="24"/>
                <w:szCs w:val="24"/>
              </w:rPr>
              <w:t xml:space="preserve">   3</w:t>
            </w:r>
            <w:r w:rsidRPr="00F839EA">
              <w:rPr>
                <w:rFonts w:cstheme="minorHAnsi"/>
                <w:sz w:val="24"/>
                <w:szCs w:val="24"/>
                <w:vertAlign w:val="superscript"/>
              </w:rPr>
              <w:t>rd</w:t>
            </w:r>
            <w:r w:rsidRPr="00F839EA">
              <w:rPr>
                <w:rFonts w:cstheme="minorHAnsi"/>
                <w:sz w:val="24"/>
                <w:szCs w:val="24"/>
              </w:rPr>
              <w:t xml:space="preserve"> to 10</w:t>
            </w:r>
            <w:r w:rsidRPr="00F839EA">
              <w:rPr>
                <w:rFonts w:cstheme="minorHAnsi"/>
                <w:sz w:val="24"/>
                <w:szCs w:val="24"/>
                <w:vertAlign w:val="superscript"/>
              </w:rPr>
              <w:t>th</w:t>
            </w:r>
          </w:p>
        </w:tc>
        <w:tc>
          <w:tcPr>
            <w:tcW w:w="1860" w:type="dxa"/>
          </w:tcPr>
          <w:p w14:paraId="128124ED" w14:textId="77777777" w:rsidR="00F27DC2" w:rsidRPr="00F839EA" w:rsidRDefault="00F27DC2" w:rsidP="00C23455">
            <w:pPr>
              <w:rPr>
                <w:rFonts w:cstheme="minorHAnsi"/>
                <w:sz w:val="24"/>
                <w:szCs w:val="24"/>
              </w:rPr>
            </w:pPr>
            <w:r w:rsidRPr="00F839EA">
              <w:rPr>
                <w:rFonts w:cstheme="minorHAnsi"/>
                <w:sz w:val="24"/>
                <w:szCs w:val="24"/>
              </w:rPr>
              <w:t>2898 (7.4%)</w:t>
            </w:r>
          </w:p>
        </w:tc>
        <w:tc>
          <w:tcPr>
            <w:tcW w:w="1838" w:type="dxa"/>
          </w:tcPr>
          <w:p w14:paraId="7F724A4C" w14:textId="77777777" w:rsidR="00F27DC2" w:rsidRPr="00F839EA" w:rsidRDefault="00F27DC2" w:rsidP="00C23455">
            <w:pPr>
              <w:rPr>
                <w:rFonts w:cstheme="minorHAnsi"/>
                <w:sz w:val="24"/>
                <w:szCs w:val="24"/>
              </w:rPr>
            </w:pPr>
            <w:r w:rsidRPr="00F839EA">
              <w:rPr>
                <w:rFonts w:cstheme="minorHAnsi"/>
                <w:sz w:val="24"/>
                <w:szCs w:val="24"/>
              </w:rPr>
              <w:t>28 (13.6%)</w:t>
            </w:r>
          </w:p>
        </w:tc>
        <w:tc>
          <w:tcPr>
            <w:tcW w:w="1644" w:type="dxa"/>
          </w:tcPr>
          <w:p w14:paraId="5E993A45" w14:textId="77777777" w:rsidR="00F27DC2" w:rsidRPr="00F839EA" w:rsidRDefault="00F27DC2" w:rsidP="00C23455">
            <w:pPr>
              <w:rPr>
                <w:rFonts w:cstheme="minorHAnsi"/>
                <w:sz w:val="24"/>
                <w:szCs w:val="24"/>
              </w:rPr>
            </w:pPr>
          </w:p>
        </w:tc>
      </w:tr>
      <w:tr w:rsidR="00F27DC2" w:rsidRPr="00F839EA" w14:paraId="74B4D176" w14:textId="77777777" w:rsidTr="00C23455">
        <w:tc>
          <w:tcPr>
            <w:tcW w:w="2041" w:type="dxa"/>
          </w:tcPr>
          <w:p w14:paraId="148E19E6" w14:textId="77777777" w:rsidR="00F27DC2" w:rsidRPr="00F839EA" w:rsidRDefault="00F27DC2" w:rsidP="00C23455">
            <w:pPr>
              <w:rPr>
                <w:rFonts w:cstheme="minorHAnsi"/>
                <w:sz w:val="24"/>
                <w:szCs w:val="24"/>
              </w:rPr>
            </w:pPr>
          </w:p>
        </w:tc>
        <w:tc>
          <w:tcPr>
            <w:tcW w:w="1859" w:type="dxa"/>
          </w:tcPr>
          <w:p w14:paraId="2A844354" w14:textId="77777777" w:rsidR="00F27DC2" w:rsidRPr="00F839EA" w:rsidRDefault="00F27DC2" w:rsidP="00C23455">
            <w:pPr>
              <w:rPr>
                <w:rFonts w:cstheme="minorHAnsi"/>
                <w:sz w:val="24"/>
                <w:szCs w:val="24"/>
              </w:rPr>
            </w:pPr>
            <w:r w:rsidRPr="00F839EA">
              <w:rPr>
                <w:rFonts w:cstheme="minorHAnsi"/>
                <w:sz w:val="24"/>
                <w:szCs w:val="24"/>
              </w:rPr>
              <w:t xml:space="preserve">   10</w:t>
            </w:r>
            <w:r w:rsidRPr="00F839EA">
              <w:rPr>
                <w:rFonts w:cstheme="minorHAnsi"/>
                <w:sz w:val="24"/>
                <w:szCs w:val="24"/>
                <w:vertAlign w:val="superscript"/>
              </w:rPr>
              <w:t>th</w:t>
            </w:r>
            <w:r w:rsidRPr="00F839EA">
              <w:rPr>
                <w:rFonts w:cstheme="minorHAnsi"/>
                <w:sz w:val="24"/>
                <w:szCs w:val="24"/>
              </w:rPr>
              <w:t xml:space="preserve"> to 90</w:t>
            </w:r>
            <w:r w:rsidRPr="00F839EA">
              <w:rPr>
                <w:rFonts w:cstheme="minorHAnsi"/>
                <w:sz w:val="24"/>
                <w:szCs w:val="24"/>
                <w:vertAlign w:val="superscript"/>
              </w:rPr>
              <w:t>th</w:t>
            </w:r>
          </w:p>
        </w:tc>
        <w:tc>
          <w:tcPr>
            <w:tcW w:w="1860" w:type="dxa"/>
          </w:tcPr>
          <w:p w14:paraId="2F17BEE4" w14:textId="77777777" w:rsidR="00F27DC2" w:rsidRPr="00F839EA" w:rsidRDefault="00F27DC2" w:rsidP="00C23455">
            <w:pPr>
              <w:rPr>
                <w:rFonts w:cstheme="minorHAnsi"/>
                <w:sz w:val="24"/>
                <w:szCs w:val="24"/>
              </w:rPr>
            </w:pPr>
            <w:r w:rsidRPr="00F839EA">
              <w:rPr>
                <w:rFonts w:cstheme="minorHAnsi"/>
                <w:sz w:val="24"/>
                <w:szCs w:val="24"/>
              </w:rPr>
              <w:t>31,265 (79.8%)</w:t>
            </w:r>
          </w:p>
        </w:tc>
        <w:tc>
          <w:tcPr>
            <w:tcW w:w="1838" w:type="dxa"/>
          </w:tcPr>
          <w:p w14:paraId="3D02EE58" w14:textId="77777777" w:rsidR="00F27DC2" w:rsidRPr="00F839EA" w:rsidRDefault="00F27DC2" w:rsidP="00C23455">
            <w:pPr>
              <w:rPr>
                <w:rFonts w:cstheme="minorHAnsi"/>
                <w:sz w:val="24"/>
                <w:szCs w:val="24"/>
              </w:rPr>
            </w:pPr>
            <w:r w:rsidRPr="00F839EA">
              <w:rPr>
                <w:rFonts w:cstheme="minorHAnsi"/>
                <w:sz w:val="24"/>
                <w:szCs w:val="24"/>
              </w:rPr>
              <w:t>125 (60.7%)</w:t>
            </w:r>
          </w:p>
        </w:tc>
        <w:tc>
          <w:tcPr>
            <w:tcW w:w="1644" w:type="dxa"/>
          </w:tcPr>
          <w:p w14:paraId="347E84AE" w14:textId="77777777" w:rsidR="00F27DC2" w:rsidRPr="00F839EA" w:rsidRDefault="00F27DC2" w:rsidP="00C23455">
            <w:pPr>
              <w:rPr>
                <w:rFonts w:cstheme="minorHAnsi"/>
                <w:sz w:val="24"/>
                <w:szCs w:val="24"/>
              </w:rPr>
            </w:pPr>
          </w:p>
        </w:tc>
      </w:tr>
      <w:tr w:rsidR="00F27DC2" w:rsidRPr="00F839EA" w14:paraId="5C7E2120" w14:textId="77777777" w:rsidTr="00C23455">
        <w:tc>
          <w:tcPr>
            <w:tcW w:w="2041" w:type="dxa"/>
          </w:tcPr>
          <w:p w14:paraId="57D49C4B" w14:textId="77777777" w:rsidR="00F27DC2" w:rsidRPr="00F839EA" w:rsidRDefault="00F27DC2" w:rsidP="00C23455">
            <w:pPr>
              <w:rPr>
                <w:rFonts w:cstheme="minorHAnsi"/>
                <w:sz w:val="24"/>
                <w:szCs w:val="24"/>
              </w:rPr>
            </w:pPr>
          </w:p>
        </w:tc>
        <w:tc>
          <w:tcPr>
            <w:tcW w:w="1859" w:type="dxa"/>
          </w:tcPr>
          <w:p w14:paraId="127CCFFA" w14:textId="77777777" w:rsidR="00F27DC2" w:rsidRPr="00F839EA" w:rsidRDefault="00F27DC2" w:rsidP="00C23455">
            <w:pPr>
              <w:rPr>
                <w:rFonts w:cstheme="minorHAnsi"/>
                <w:sz w:val="24"/>
                <w:szCs w:val="24"/>
              </w:rPr>
            </w:pPr>
            <w:r w:rsidRPr="00F839EA">
              <w:rPr>
                <w:rFonts w:cstheme="minorHAnsi"/>
                <w:sz w:val="24"/>
                <w:szCs w:val="24"/>
              </w:rPr>
              <w:t xml:space="preserve">   Above 90</w:t>
            </w:r>
            <w:r w:rsidRPr="00F839EA">
              <w:rPr>
                <w:rFonts w:cstheme="minorHAnsi"/>
                <w:sz w:val="24"/>
                <w:szCs w:val="24"/>
                <w:vertAlign w:val="superscript"/>
              </w:rPr>
              <w:t>th</w:t>
            </w:r>
          </w:p>
        </w:tc>
        <w:tc>
          <w:tcPr>
            <w:tcW w:w="1860" w:type="dxa"/>
          </w:tcPr>
          <w:p w14:paraId="59435E6B" w14:textId="77777777" w:rsidR="00F27DC2" w:rsidRPr="00F839EA" w:rsidRDefault="00F27DC2" w:rsidP="00C23455">
            <w:pPr>
              <w:rPr>
                <w:rFonts w:cstheme="minorHAnsi"/>
                <w:sz w:val="24"/>
                <w:szCs w:val="24"/>
              </w:rPr>
            </w:pPr>
            <w:r w:rsidRPr="00F839EA">
              <w:rPr>
                <w:rFonts w:cstheme="minorHAnsi"/>
                <w:sz w:val="24"/>
                <w:szCs w:val="24"/>
              </w:rPr>
              <w:t>3824 (9.8%)</w:t>
            </w:r>
          </w:p>
        </w:tc>
        <w:tc>
          <w:tcPr>
            <w:tcW w:w="1838" w:type="dxa"/>
          </w:tcPr>
          <w:p w14:paraId="088A1C58" w14:textId="77777777" w:rsidR="00F27DC2" w:rsidRPr="00F839EA" w:rsidRDefault="00F27DC2" w:rsidP="00C23455">
            <w:pPr>
              <w:rPr>
                <w:rFonts w:cstheme="minorHAnsi"/>
                <w:sz w:val="24"/>
                <w:szCs w:val="24"/>
              </w:rPr>
            </w:pPr>
            <w:r w:rsidRPr="00F839EA">
              <w:rPr>
                <w:rFonts w:cstheme="minorHAnsi"/>
                <w:sz w:val="24"/>
                <w:szCs w:val="24"/>
              </w:rPr>
              <w:t>23 (11.7%)</w:t>
            </w:r>
          </w:p>
        </w:tc>
        <w:tc>
          <w:tcPr>
            <w:tcW w:w="1644" w:type="dxa"/>
          </w:tcPr>
          <w:p w14:paraId="356E1DE8" w14:textId="77777777" w:rsidR="00F27DC2" w:rsidRPr="00F839EA" w:rsidRDefault="00F27DC2" w:rsidP="00C23455">
            <w:pPr>
              <w:rPr>
                <w:rFonts w:cstheme="minorHAnsi"/>
                <w:sz w:val="24"/>
                <w:szCs w:val="24"/>
              </w:rPr>
            </w:pPr>
          </w:p>
        </w:tc>
      </w:tr>
      <w:tr w:rsidR="00F27DC2" w:rsidRPr="00F839EA" w14:paraId="6CE30FF5" w14:textId="77777777" w:rsidTr="00C23455">
        <w:tc>
          <w:tcPr>
            <w:tcW w:w="9242" w:type="dxa"/>
            <w:gridSpan w:val="5"/>
          </w:tcPr>
          <w:p w14:paraId="6DC9AC47" w14:textId="77777777" w:rsidR="00F27DC2" w:rsidRPr="00F839EA" w:rsidRDefault="00F27DC2" w:rsidP="00C23455">
            <w:pPr>
              <w:rPr>
                <w:rFonts w:cstheme="minorHAnsi"/>
                <w:sz w:val="24"/>
                <w:szCs w:val="24"/>
              </w:rPr>
            </w:pPr>
            <w:r w:rsidRPr="00F839EA">
              <w:rPr>
                <w:rFonts w:cstheme="minorHAnsi"/>
                <w:b/>
                <w:sz w:val="24"/>
                <w:szCs w:val="24"/>
              </w:rPr>
              <w:t>Intra-partum measures</w:t>
            </w:r>
          </w:p>
        </w:tc>
      </w:tr>
      <w:tr w:rsidR="00F27DC2" w:rsidRPr="00F839EA" w14:paraId="1729D15F" w14:textId="77777777" w:rsidTr="00C23455">
        <w:tc>
          <w:tcPr>
            <w:tcW w:w="2041" w:type="dxa"/>
          </w:tcPr>
          <w:p w14:paraId="5DE8270F" w14:textId="77777777" w:rsidR="00F27DC2" w:rsidRPr="00F839EA" w:rsidRDefault="00F27DC2" w:rsidP="00C23455">
            <w:pPr>
              <w:rPr>
                <w:rFonts w:cstheme="minorHAnsi"/>
                <w:sz w:val="24"/>
                <w:szCs w:val="24"/>
              </w:rPr>
            </w:pPr>
            <w:r w:rsidRPr="00F839EA">
              <w:rPr>
                <w:rFonts w:cstheme="minorHAnsi"/>
                <w:sz w:val="24"/>
                <w:szCs w:val="24"/>
              </w:rPr>
              <w:t>OP presentation</w:t>
            </w:r>
          </w:p>
        </w:tc>
        <w:tc>
          <w:tcPr>
            <w:tcW w:w="1859" w:type="dxa"/>
          </w:tcPr>
          <w:p w14:paraId="2E2F4A6F" w14:textId="77777777" w:rsidR="00F27DC2" w:rsidRPr="00F839EA" w:rsidRDefault="00F27DC2" w:rsidP="00C23455">
            <w:pPr>
              <w:rPr>
                <w:rFonts w:cstheme="minorHAnsi"/>
                <w:sz w:val="24"/>
                <w:szCs w:val="24"/>
              </w:rPr>
            </w:pPr>
          </w:p>
        </w:tc>
        <w:tc>
          <w:tcPr>
            <w:tcW w:w="1860" w:type="dxa"/>
          </w:tcPr>
          <w:p w14:paraId="674751F3" w14:textId="77777777" w:rsidR="00F27DC2" w:rsidRPr="00F839EA" w:rsidRDefault="00F27DC2" w:rsidP="00C23455">
            <w:pPr>
              <w:rPr>
                <w:rFonts w:cstheme="minorHAnsi"/>
                <w:sz w:val="24"/>
                <w:szCs w:val="24"/>
              </w:rPr>
            </w:pPr>
            <w:r w:rsidRPr="00F839EA">
              <w:rPr>
                <w:rFonts w:cstheme="minorHAnsi"/>
                <w:sz w:val="24"/>
                <w:szCs w:val="24"/>
              </w:rPr>
              <w:t>2512 (6.6%)</w:t>
            </w:r>
          </w:p>
        </w:tc>
        <w:tc>
          <w:tcPr>
            <w:tcW w:w="1838" w:type="dxa"/>
          </w:tcPr>
          <w:p w14:paraId="361FB803" w14:textId="77777777" w:rsidR="00F27DC2" w:rsidRPr="00F839EA" w:rsidRDefault="00F27DC2" w:rsidP="00C23455">
            <w:pPr>
              <w:rPr>
                <w:rFonts w:cstheme="minorHAnsi"/>
                <w:sz w:val="24"/>
                <w:szCs w:val="24"/>
              </w:rPr>
            </w:pPr>
            <w:r w:rsidRPr="00F839EA">
              <w:rPr>
                <w:rFonts w:cstheme="minorHAnsi"/>
                <w:sz w:val="24"/>
                <w:szCs w:val="24"/>
              </w:rPr>
              <w:t>34 (16.8%)</w:t>
            </w:r>
          </w:p>
        </w:tc>
        <w:tc>
          <w:tcPr>
            <w:tcW w:w="1644" w:type="dxa"/>
          </w:tcPr>
          <w:p w14:paraId="79E311AB" w14:textId="77777777" w:rsidR="00F27DC2" w:rsidRPr="00F839EA" w:rsidRDefault="00F27DC2" w:rsidP="00C23455">
            <w:pPr>
              <w:rPr>
                <w:rFonts w:cstheme="minorHAnsi"/>
                <w:sz w:val="24"/>
                <w:szCs w:val="24"/>
              </w:rPr>
            </w:pPr>
            <w:r w:rsidRPr="00F839EA">
              <w:rPr>
                <w:rFonts w:cstheme="minorHAnsi"/>
                <w:sz w:val="24"/>
                <w:szCs w:val="24"/>
              </w:rPr>
              <w:t>&lt;0.001</w:t>
            </w:r>
          </w:p>
        </w:tc>
      </w:tr>
      <w:tr w:rsidR="00F27DC2" w:rsidRPr="00F839EA" w14:paraId="62E7BA7D" w14:textId="77777777" w:rsidTr="00C23455">
        <w:tc>
          <w:tcPr>
            <w:tcW w:w="2041" w:type="dxa"/>
          </w:tcPr>
          <w:p w14:paraId="3A51F3EB" w14:textId="77777777" w:rsidR="00F27DC2" w:rsidRPr="00F839EA" w:rsidRDefault="00F27DC2" w:rsidP="00C23455">
            <w:pPr>
              <w:rPr>
                <w:rFonts w:cstheme="minorHAnsi"/>
                <w:sz w:val="24"/>
                <w:szCs w:val="24"/>
              </w:rPr>
            </w:pPr>
            <w:r w:rsidRPr="00F839EA">
              <w:rPr>
                <w:rFonts w:cstheme="minorHAnsi"/>
                <w:sz w:val="24"/>
                <w:szCs w:val="24"/>
              </w:rPr>
              <w:t>Breech Presentation</w:t>
            </w:r>
          </w:p>
        </w:tc>
        <w:tc>
          <w:tcPr>
            <w:tcW w:w="1859" w:type="dxa"/>
          </w:tcPr>
          <w:p w14:paraId="75074001" w14:textId="77777777" w:rsidR="00F27DC2" w:rsidRPr="00F839EA" w:rsidRDefault="00F27DC2" w:rsidP="00C23455">
            <w:pPr>
              <w:rPr>
                <w:rFonts w:cstheme="minorHAnsi"/>
                <w:sz w:val="24"/>
                <w:szCs w:val="24"/>
              </w:rPr>
            </w:pPr>
          </w:p>
        </w:tc>
        <w:tc>
          <w:tcPr>
            <w:tcW w:w="1860" w:type="dxa"/>
          </w:tcPr>
          <w:p w14:paraId="322F6B10" w14:textId="77777777" w:rsidR="00F27DC2" w:rsidRPr="00F839EA" w:rsidRDefault="00F27DC2" w:rsidP="00C23455">
            <w:pPr>
              <w:rPr>
                <w:rFonts w:cstheme="minorHAnsi"/>
                <w:sz w:val="24"/>
                <w:szCs w:val="24"/>
              </w:rPr>
            </w:pPr>
            <w:r w:rsidRPr="00F839EA">
              <w:rPr>
                <w:rFonts w:cstheme="minorHAnsi"/>
                <w:sz w:val="24"/>
                <w:szCs w:val="24"/>
              </w:rPr>
              <w:t>1023 (2.7%)</w:t>
            </w:r>
          </w:p>
        </w:tc>
        <w:tc>
          <w:tcPr>
            <w:tcW w:w="1838" w:type="dxa"/>
          </w:tcPr>
          <w:p w14:paraId="602B12A9" w14:textId="77777777" w:rsidR="00F27DC2" w:rsidRPr="00F839EA" w:rsidRDefault="00F27DC2" w:rsidP="00C23455">
            <w:pPr>
              <w:rPr>
                <w:rFonts w:cstheme="minorHAnsi"/>
                <w:sz w:val="24"/>
                <w:szCs w:val="24"/>
              </w:rPr>
            </w:pPr>
            <w:r w:rsidRPr="00F839EA">
              <w:rPr>
                <w:rFonts w:cstheme="minorHAnsi"/>
                <w:sz w:val="24"/>
                <w:szCs w:val="24"/>
              </w:rPr>
              <w:t>31 (15.3%)</w:t>
            </w:r>
          </w:p>
        </w:tc>
        <w:tc>
          <w:tcPr>
            <w:tcW w:w="1644" w:type="dxa"/>
          </w:tcPr>
          <w:p w14:paraId="6F77D308" w14:textId="77777777" w:rsidR="00F27DC2" w:rsidRPr="00F839EA" w:rsidRDefault="00F27DC2" w:rsidP="00C23455">
            <w:pPr>
              <w:rPr>
                <w:rFonts w:cstheme="minorHAnsi"/>
                <w:sz w:val="24"/>
                <w:szCs w:val="24"/>
              </w:rPr>
            </w:pPr>
            <w:r w:rsidRPr="00F839EA">
              <w:rPr>
                <w:rFonts w:cstheme="minorHAnsi"/>
                <w:sz w:val="24"/>
                <w:szCs w:val="24"/>
              </w:rPr>
              <w:t>&lt;0.001</w:t>
            </w:r>
          </w:p>
        </w:tc>
      </w:tr>
      <w:tr w:rsidR="00F27DC2" w:rsidRPr="00F839EA" w14:paraId="3A715673" w14:textId="77777777" w:rsidTr="00C23455">
        <w:tc>
          <w:tcPr>
            <w:tcW w:w="2041" w:type="dxa"/>
          </w:tcPr>
          <w:p w14:paraId="6EEA2C7E" w14:textId="77777777" w:rsidR="00F27DC2" w:rsidRPr="00F839EA" w:rsidRDefault="00F27DC2" w:rsidP="00C23455">
            <w:pPr>
              <w:rPr>
                <w:rFonts w:cstheme="minorHAnsi"/>
                <w:sz w:val="24"/>
                <w:szCs w:val="24"/>
              </w:rPr>
            </w:pPr>
            <w:r w:rsidRPr="00F839EA">
              <w:rPr>
                <w:rFonts w:cstheme="minorHAnsi"/>
                <w:sz w:val="24"/>
                <w:szCs w:val="24"/>
              </w:rPr>
              <w:t>ROM&gt;12 hours</w:t>
            </w:r>
          </w:p>
        </w:tc>
        <w:tc>
          <w:tcPr>
            <w:tcW w:w="1859" w:type="dxa"/>
          </w:tcPr>
          <w:p w14:paraId="28B9CADF" w14:textId="77777777" w:rsidR="00F27DC2" w:rsidRPr="00F839EA" w:rsidRDefault="00F27DC2" w:rsidP="00C23455">
            <w:pPr>
              <w:rPr>
                <w:rFonts w:cstheme="minorHAnsi"/>
                <w:sz w:val="24"/>
                <w:szCs w:val="24"/>
              </w:rPr>
            </w:pPr>
          </w:p>
        </w:tc>
        <w:tc>
          <w:tcPr>
            <w:tcW w:w="1860" w:type="dxa"/>
          </w:tcPr>
          <w:p w14:paraId="7AA89278" w14:textId="77777777" w:rsidR="00F27DC2" w:rsidRPr="00F839EA" w:rsidRDefault="00F27DC2" w:rsidP="00C23455">
            <w:pPr>
              <w:rPr>
                <w:rFonts w:cstheme="minorHAnsi"/>
                <w:sz w:val="24"/>
                <w:szCs w:val="24"/>
              </w:rPr>
            </w:pPr>
            <w:r w:rsidRPr="00F839EA">
              <w:rPr>
                <w:rFonts w:cstheme="minorHAnsi"/>
                <w:sz w:val="24"/>
                <w:szCs w:val="24"/>
              </w:rPr>
              <w:t>5706 (16.5%)</w:t>
            </w:r>
          </w:p>
        </w:tc>
        <w:tc>
          <w:tcPr>
            <w:tcW w:w="1838" w:type="dxa"/>
          </w:tcPr>
          <w:p w14:paraId="3007EE0C" w14:textId="77777777" w:rsidR="00F27DC2" w:rsidRPr="00F839EA" w:rsidRDefault="00F27DC2" w:rsidP="00C23455">
            <w:pPr>
              <w:rPr>
                <w:rFonts w:cstheme="minorHAnsi"/>
                <w:sz w:val="24"/>
                <w:szCs w:val="24"/>
              </w:rPr>
            </w:pPr>
            <w:r w:rsidRPr="00F839EA">
              <w:rPr>
                <w:rFonts w:cstheme="minorHAnsi"/>
                <w:sz w:val="24"/>
                <w:szCs w:val="24"/>
              </w:rPr>
              <w:t>50 (30.5%)</w:t>
            </w:r>
          </w:p>
        </w:tc>
        <w:tc>
          <w:tcPr>
            <w:tcW w:w="1644" w:type="dxa"/>
          </w:tcPr>
          <w:p w14:paraId="3B43FDEE" w14:textId="77777777" w:rsidR="00F27DC2" w:rsidRPr="00F839EA" w:rsidRDefault="00F27DC2" w:rsidP="00C23455">
            <w:pPr>
              <w:rPr>
                <w:rFonts w:cstheme="minorHAnsi"/>
                <w:sz w:val="24"/>
                <w:szCs w:val="24"/>
              </w:rPr>
            </w:pPr>
            <w:r w:rsidRPr="00F839EA">
              <w:rPr>
                <w:rFonts w:cstheme="minorHAnsi"/>
                <w:sz w:val="24"/>
                <w:szCs w:val="24"/>
              </w:rPr>
              <w:t>&lt;0.001</w:t>
            </w:r>
          </w:p>
        </w:tc>
      </w:tr>
      <w:tr w:rsidR="00F27DC2" w:rsidRPr="00F839EA" w14:paraId="0AFD55A9" w14:textId="77777777" w:rsidTr="00C23455">
        <w:tc>
          <w:tcPr>
            <w:tcW w:w="2041" w:type="dxa"/>
          </w:tcPr>
          <w:p w14:paraId="290E3C17" w14:textId="77777777" w:rsidR="00F27DC2" w:rsidRPr="00F839EA" w:rsidRDefault="00F27DC2" w:rsidP="00C23455">
            <w:pPr>
              <w:rPr>
                <w:rFonts w:cstheme="minorHAnsi"/>
                <w:sz w:val="24"/>
                <w:szCs w:val="24"/>
              </w:rPr>
            </w:pPr>
            <w:r w:rsidRPr="00F839EA">
              <w:rPr>
                <w:rFonts w:cstheme="minorHAnsi"/>
                <w:sz w:val="24"/>
                <w:szCs w:val="24"/>
              </w:rPr>
              <w:t>Caesarean Section</w:t>
            </w:r>
          </w:p>
        </w:tc>
        <w:tc>
          <w:tcPr>
            <w:tcW w:w="1859" w:type="dxa"/>
          </w:tcPr>
          <w:p w14:paraId="22240EAE" w14:textId="77777777" w:rsidR="00F27DC2" w:rsidRPr="00F839EA" w:rsidRDefault="00F27DC2" w:rsidP="00C23455">
            <w:pPr>
              <w:rPr>
                <w:rFonts w:cstheme="minorHAnsi"/>
                <w:sz w:val="24"/>
                <w:szCs w:val="24"/>
              </w:rPr>
            </w:pPr>
          </w:p>
        </w:tc>
        <w:tc>
          <w:tcPr>
            <w:tcW w:w="1860" w:type="dxa"/>
          </w:tcPr>
          <w:p w14:paraId="5C53F842" w14:textId="77777777" w:rsidR="00F27DC2" w:rsidRPr="00F839EA" w:rsidRDefault="00F27DC2" w:rsidP="00C23455">
            <w:pPr>
              <w:rPr>
                <w:rFonts w:cstheme="minorHAnsi"/>
                <w:sz w:val="24"/>
                <w:szCs w:val="24"/>
              </w:rPr>
            </w:pPr>
            <w:r w:rsidRPr="00F839EA">
              <w:rPr>
                <w:rFonts w:cstheme="minorHAnsi"/>
                <w:sz w:val="24"/>
                <w:szCs w:val="24"/>
              </w:rPr>
              <w:t>2076 (5.3%)</w:t>
            </w:r>
          </w:p>
        </w:tc>
        <w:tc>
          <w:tcPr>
            <w:tcW w:w="1838" w:type="dxa"/>
          </w:tcPr>
          <w:p w14:paraId="1C67EE05" w14:textId="77777777" w:rsidR="00F27DC2" w:rsidRPr="00F839EA" w:rsidRDefault="00F27DC2" w:rsidP="00C23455">
            <w:pPr>
              <w:rPr>
                <w:rFonts w:cstheme="minorHAnsi"/>
                <w:sz w:val="24"/>
                <w:szCs w:val="24"/>
              </w:rPr>
            </w:pPr>
            <w:r w:rsidRPr="00F839EA">
              <w:rPr>
                <w:rFonts w:cstheme="minorHAnsi"/>
                <w:sz w:val="24"/>
                <w:szCs w:val="24"/>
              </w:rPr>
              <w:t>38 (18.2%)</w:t>
            </w:r>
          </w:p>
        </w:tc>
        <w:tc>
          <w:tcPr>
            <w:tcW w:w="1644" w:type="dxa"/>
          </w:tcPr>
          <w:p w14:paraId="5A22FAD3" w14:textId="77777777" w:rsidR="00F27DC2" w:rsidRPr="00F839EA" w:rsidRDefault="00F27DC2" w:rsidP="00C23455">
            <w:pPr>
              <w:rPr>
                <w:rFonts w:cstheme="minorHAnsi"/>
                <w:sz w:val="24"/>
                <w:szCs w:val="24"/>
              </w:rPr>
            </w:pPr>
            <w:r w:rsidRPr="00F839EA">
              <w:rPr>
                <w:rFonts w:cstheme="minorHAnsi"/>
                <w:sz w:val="24"/>
                <w:szCs w:val="24"/>
              </w:rPr>
              <w:t>&lt;0.001</w:t>
            </w:r>
          </w:p>
        </w:tc>
      </w:tr>
      <w:tr w:rsidR="00F27DC2" w:rsidRPr="00F839EA" w14:paraId="499F8590" w14:textId="77777777" w:rsidTr="00C23455">
        <w:tc>
          <w:tcPr>
            <w:tcW w:w="2041" w:type="dxa"/>
          </w:tcPr>
          <w:p w14:paraId="33CBE22D" w14:textId="77777777" w:rsidR="00F27DC2" w:rsidRPr="00F839EA" w:rsidRDefault="00F27DC2" w:rsidP="00C23455">
            <w:pPr>
              <w:rPr>
                <w:rFonts w:cstheme="minorHAnsi"/>
                <w:sz w:val="24"/>
                <w:szCs w:val="24"/>
              </w:rPr>
            </w:pPr>
            <w:commentRangeStart w:id="10"/>
            <w:r w:rsidRPr="00F839EA">
              <w:rPr>
                <w:rFonts w:cstheme="minorHAnsi"/>
                <w:sz w:val="24"/>
                <w:szCs w:val="24"/>
              </w:rPr>
              <w:lastRenderedPageBreak/>
              <w:t>MIE</w:t>
            </w:r>
            <w:commentRangeEnd w:id="10"/>
            <w:r w:rsidR="00431A46" w:rsidRPr="00F839EA">
              <w:rPr>
                <w:rStyle w:val="CommentReference"/>
                <w:rFonts w:cstheme="minorHAnsi"/>
                <w:sz w:val="24"/>
                <w:szCs w:val="24"/>
              </w:rPr>
              <w:commentReference w:id="10"/>
            </w:r>
            <w:r w:rsidRPr="00F839EA">
              <w:rPr>
                <w:rFonts w:cstheme="minorHAnsi"/>
                <w:sz w:val="24"/>
                <w:szCs w:val="24"/>
              </w:rPr>
              <w:t>**</w:t>
            </w:r>
          </w:p>
        </w:tc>
        <w:tc>
          <w:tcPr>
            <w:tcW w:w="1859" w:type="dxa"/>
          </w:tcPr>
          <w:p w14:paraId="2FB0B183" w14:textId="77777777" w:rsidR="00F27DC2" w:rsidRPr="00F839EA" w:rsidRDefault="00F27DC2" w:rsidP="00C23455">
            <w:pPr>
              <w:rPr>
                <w:rFonts w:cstheme="minorHAnsi"/>
                <w:sz w:val="24"/>
                <w:szCs w:val="24"/>
              </w:rPr>
            </w:pPr>
          </w:p>
        </w:tc>
        <w:tc>
          <w:tcPr>
            <w:tcW w:w="1860" w:type="dxa"/>
          </w:tcPr>
          <w:p w14:paraId="2896CE46" w14:textId="77777777" w:rsidR="00F27DC2" w:rsidRPr="00F839EA" w:rsidRDefault="00F27DC2" w:rsidP="00C23455">
            <w:pPr>
              <w:rPr>
                <w:rFonts w:cstheme="minorHAnsi"/>
                <w:sz w:val="24"/>
                <w:szCs w:val="24"/>
              </w:rPr>
            </w:pPr>
            <w:r w:rsidRPr="00F839EA">
              <w:rPr>
                <w:rFonts w:cstheme="minorHAnsi"/>
                <w:sz w:val="24"/>
                <w:szCs w:val="24"/>
              </w:rPr>
              <w:t>3000 (7.7%)</w:t>
            </w:r>
          </w:p>
        </w:tc>
        <w:tc>
          <w:tcPr>
            <w:tcW w:w="1838" w:type="dxa"/>
          </w:tcPr>
          <w:p w14:paraId="3C742B8C" w14:textId="77777777" w:rsidR="00F27DC2" w:rsidRPr="00F839EA" w:rsidRDefault="00F27DC2" w:rsidP="00C23455">
            <w:pPr>
              <w:rPr>
                <w:rFonts w:cstheme="minorHAnsi"/>
                <w:sz w:val="24"/>
                <w:szCs w:val="24"/>
              </w:rPr>
            </w:pPr>
            <w:r w:rsidRPr="00F839EA">
              <w:rPr>
                <w:rFonts w:cstheme="minorHAnsi"/>
                <w:sz w:val="24"/>
                <w:szCs w:val="24"/>
              </w:rPr>
              <w:t>42 (20.1%)</w:t>
            </w:r>
          </w:p>
        </w:tc>
        <w:tc>
          <w:tcPr>
            <w:tcW w:w="1644" w:type="dxa"/>
          </w:tcPr>
          <w:p w14:paraId="4FB764B6" w14:textId="77777777" w:rsidR="00F27DC2" w:rsidRPr="00F839EA" w:rsidRDefault="00F27DC2" w:rsidP="00C23455">
            <w:pPr>
              <w:rPr>
                <w:rFonts w:cstheme="minorHAnsi"/>
                <w:sz w:val="24"/>
                <w:szCs w:val="24"/>
              </w:rPr>
            </w:pPr>
            <w:r w:rsidRPr="00F839EA">
              <w:rPr>
                <w:rFonts w:cstheme="minorHAnsi"/>
                <w:sz w:val="24"/>
                <w:szCs w:val="24"/>
              </w:rPr>
              <w:t>&lt;0.001</w:t>
            </w:r>
          </w:p>
        </w:tc>
      </w:tr>
      <w:tr w:rsidR="00F27DC2" w:rsidRPr="00F839EA" w14:paraId="60F78F35" w14:textId="77777777" w:rsidTr="00C23455">
        <w:tc>
          <w:tcPr>
            <w:tcW w:w="2041" w:type="dxa"/>
          </w:tcPr>
          <w:p w14:paraId="07D3D14A" w14:textId="77777777" w:rsidR="00F27DC2" w:rsidRPr="00F839EA" w:rsidRDefault="00F27DC2" w:rsidP="00C23455">
            <w:pPr>
              <w:rPr>
                <w:rFonts w:cstheme="minorHAnsi"/>
                <w:sz w:val="24"/>
                <w:szCs w:val="24"/>
              </w:rPr>
            </w:pPr>
            <w:r w:rsidRPr="00F839EA">
              <w:rPr>
                <w:rFonts w:cstheme="minorHAnsi"/>
                <w:sz w:val="24"/>
                <w:szCs w:val="24"/>
              </w:rPr>
              <w:t>Nuchal cord</w:t>
            </w:r>
          </w:p>
        </w:tc>
        <w:tc>
          <w:tcPr>
            <w:tcW w:w="1859" w:type="dxa"/>
          </w:tcPr>
          <w:p w14:paraId="6410AD8B" w14:textId="77777777" w:rsidR="00F27DC2" w:rsidRPr="00F839EA" w:rsidRDefault="00F27DC2" w:rsidP="00C23455">
            <w:pPr>
              <w:rPr>
                <w:rFonts w:cstheme="minorHAnsi"/>
                <w:sz w:val="24"/>
                <w:szCs w:val="24"/>
              </w:rPr>
            </w:pPr>
          </w:p>
        </w:tc>
        <w:tc>
          <w:tcPr>
            <w:tcW w:w="1860" w:type="dxa"/>
          </w:tcPr>
          <w:p w14:paraId="6EDE8708" w14:textId="77777777" w:rsidR="00F27DC2" w:rsidRPr="00F839EA" w:rsidRDefault="00F27DC2" w:rsidP="00C23455">
            <w:pPr>
              <w:rPr>
                <w:rFonts w:cstheme="minorHAnsi"/>
                <w:sz w:val="24"/>
                <w:szCs w:val="24"/>
              </w:rPr>
            </w:pPr>
            <w:r w:rsidRPr="00F839EA">
              <w:rPr>
                <w:rFonts w:cstheme="minorHAnsi"/>
                <w:sz w:val="24"/>
                <w:szCs w:val="24"/>
              </w:rPr>
              <w:t>10,225 (26.3%)</w:t>
            </w:r>
          </w:p>
        </w:tc>
        <w:tc>
          <w:tcPr>
            <w:tcW w:w="1838" w:type="dxa"/>
          </w:tcPr>
          <w:p w14:paraId="69EF406E" w14:textId="77777777" w:rsidR="00F27DC2" w:rsidRPr="00F839EA" w:rsidRDefault="00F27DC2" w:rsidP="00C23455">
            <w:pPr>
              <w:rPr>
                <w:rFonts w:cstheme="minorHAnsi"/>
                <w:sz w:val="24"/>
                <w:szCs w:val="24"/>
              </w:rPr>
            </w:pPr>
            <w:r w:rsidRPr="00F839EA">
              <w:rPr>
                <w:rFonts w:cstheme="minorHAnsi"/>
                <w:sz w:val="24"/>
                <w:szCs w:val="24"/>
              </w:rPr>
              <w:t>52 (24.9%)</w:t>
            </w:r>
          </w:p>
        </w:tc>
        <w:tc>
          <w:tcPr>
            <w:tcW w:w="1644" w:type="dxa"/>
          </w:tcPr>
          <w:p w14:paraId="1A87A5FD" w14:textId="77777777" w:rsidR="00F27DC2" w:rsidRPr="00F839EA" w:rsidRDefault="00F27DC2" w:rsidP="00C23455">
            <w:pPr>
              <w:rPr>
                <w:rFonts w:cstheme="minorHAnsi"/>
                <w:sz w:val="24"/>
                <w:szCs w:val="24"/>
              </w:rPr>
            </w:pPr>
            <w:r w:rsidRPr="00F839EA">
              <w:rPr>
                <w:rFonts w:cstheme="minorHAnsi"/>
                <w:sz w:val="24"/>
                <w:szCs w:val="24"/>
              </w:rPr>
              <w:t>0.636</w:t>
            </w:r>
          </w:p>
        </w:tc>
      </w:tr>
      <w:tr w:rsidR="00F27DC2" w:rsidRPr="00F839EA" w14:paraId="6F03A1AF" w14:textId="77777777" w:rsidTr="00C23455">
        <w:tc>
          <w:tcPr>
            <w:tcW w:w="2041" w:type="dxa"/>
          </w:tcPr>
          <w:p w14:paraId="143DDC38" w14:textId="77777777" w:rsidR="00F27DC2" w:rsidRPr="00F839EA" w:rsidRDefault="00F27DC2" w:rsidP="00C23455">
            <w:pPr>
              <w:rPr>
                <w:rFonts w:cstheme="minorHAnsi"/>
                <w:sz w:val="24"/>
                <w:szCs w:val="24"/>
              </w:rPr>
            </w:pPr>
            <w:r w:rsidRPr="00F839EA">
              <w:rPr>
                <w:rFonts w:cstheme="minorHAnsi"/>
                <w:sz w:val="24"/>
                <w:szCs w:val="24"/>
              </w:rPr>
              <w:t>Prolapsed cord</w:t>
            </w:r>
          </w:p>
        </w:tc>
        <w:tc>
          <w:tcPr>
            <w:tcW w:w="1859" w:type="dxa"/>
          </w:tcPr>
          <w:p w14:paraId="2435FC67" w14:textId="77777777" w:rsidR="00F27DC2" w:rsidRPr="00F839EA" w:rsidRDefault="00F27DC2" w:rsidP="00C23455">
            <w:pPr>
              <w:rPr>
                <w:rFonts w:cstheme="minorHAnsi"/>
                <w:sz w:val="24"/>
                <w:szCs w:val="24"/>
              </w:rPr>
            </w:pPr>
          </w:p>
        </w:tc>
        <w:tc>
          <w:tcPr>
            <w:tcW w:w="1860" w:type="dxa"/>
          </w:tcPr>
          <w:p w14:paraId="4620CDC4" w14:textId="77777777" w:rsidR="00F27DC2" w:rsidRPr="00F839EA" w:rsidRDefault="00F27DC2" w:rsidP="00C23455">
            <w:pPr>
              <w:rPr>
                <w:rFonts w:cstheme="minorHAnsi"/>
                <w:sz w:val="24"/>
                <w:szCs w:val="24"/>
              </w:rPr>
            </w:pPr>
            <w:r w:rsidRPr="00F839EA">
              <w:rPr>
                <w:rFonts w:cstheme="minorHAnsi"/>
                <w:sz w:val="24"/>
                <w:szCs w:val="24"/>
              </w:rPr>
              <w:t>311 (0.8%)</w:t>
            </w:r>
          </w:p>
        </w:tc>
        <w:tc>
          <w:tcPr>
            <w:tcW w:w="1838" w:type="dxa"/>
          </w:tcPr>
          <w:p w14:paraId="7382A394" w14:textId="77777777" w:rsidR="00F27DC2" w:rsidRPr="00F839EA" w:rsidRDefault="00F27DC2" w:rsidP="00C23455">
            <w:pPr>
              <w:rPr>
                <w:rFonts w:cstheme="minorHAnsi"/>
                <w:sz w:val="24"/>
                <w:szCs w:val="24"/>
              </w:rPr>
            </w:pPr>
            <w:r w:rsidRPr="00F839EA">
              <w:rPr>
                <w:rFonts w:cstheme="minorHAnsi"/>
                <w:sz w:val="24"/>
                <w:szCs w:val="24"/>
              </w:rPr>
              <w:t>12 (5.7%)</w:t>
            </w:r>
          </w:p>
        </w:tc>
        <w:tc>
          <w:tcPr>
            <w:tcW w:w="1644" w:type="dxa"/>
          </w:tcPr>
          <w:p w14:paraId="75CA5AA0" w14:textId="77777777" w:rsidR="00F27DC2" w:rsidRPr="00F839EA" w:rsidRDefault="00F27DC2" w:rsidP="00C23455">
            <w:pPr>
              <w:rPr>
                <w:rFonts w:cstheme="minorHAnsi"/>
                <w:sz w:val="24"/>
                <w:szCs w:val="24"/>
              </w:rPr>
            </w:pPr>
            <w:r w:rsidRPr="00F839EA">
              <w:rPr>
                <w:rFonts w:cstheme="minorHAnsi"/>
                <w:sz w:val="24"/>
                <w:szCs w:val="24"/>
              </w:rPr>
              <w:t>&lt;0.001</w:t>
            </w:r>
          </w:p>
        </w:tc>
      </w:tr>
      <w:tr w:rsidR="00F27DC2" w:rsidRPr="00F839EA" w14:paraId="03A7F0FF" w14:textId="77777777" w:rsidTr="00C23455">
        <w:tc>
          <w:tcPr>
            <w:tcW w:w="2041" w:type="dxa"/>
          </w:tcPr>
          <w:p w14:paraId="795EB6A0" w14:textId="77777777" w:rsidR="00F27DC2" w:rsidRPr="00F839EA" w:rsidRDefault="00F27DC2" w:rsidP="00C23455">
            <w:pPr>
              <w:rPr>
                <w:rFonts w:cstheme="minorHAnsi"/>
                <w:sz w:val="24"/>
                <w:szCs w:val="24"/>
              </w:rPr>
            </w:pPr>
            <w:r w:rsidRPr="00F839EA">
              <w:rPr>
                <w:rFonts w:cstheme="minorHAnsi"/>
                <w:sz w:val="24"/>
                <w:szCs w:val="24"/>
              </w:rPr>
              <w:t>Onset</w:t>
            </w:r>
          </w:p>
        </w:tc>
        <w:tc>
          <w:tcPr>
            <w:tcW w:w="1859" w:type="dxa"/>
          </w:tcPr>
          <w:p w14:paraId="4191024C" w14:textId="77777777" w:rsidR="00F27DC2" w:rsidRPr="00F839EA" w:rsidRDefault="00F27DC2" w:rsidP="00C23455">
            <w:pPr>
              <w:rPr>
                <w:rFonts w:cstheme="minorHAnsi"/>
                <w:sz w:val="24"/>
                <w:szCs w:val="24"/>
              </w:rPr>
            </w:pPr>
            <w:r w:rsidRPr="00F839EA">
              <w:rPr>
                <w:rFonts w:cstheme="minorHAnsi"/>
                <w:sz w:val="24"/>
                <w:szCs w:val="24"/>
              </w:rPr>
              <w:t>No Labour</w:t>
            </w:r>
          </w:p>
        </w:tc>
        <w:tc>
          <w:tcPr>
            <w:tcW w:w="1860" w:type="dxa"/>
          </w:tcPr>
          <w:p w14:paraId="73120648" w14:textId="77777777" w:rsidR="00F27DC2" w:rsidRPr="00F839EA" w:rsidRDefault="00F27DC2" w:rsidP="00C23455">
            <w:pPr>
              <w:rPr>
                <w:rFonts w:cstheme="minorHAnsi"/>
                <w:sz w:val="24"/>
                <w:szCs w:val="24"/>
              </w:rPr>
            </w:pPr>
            <w:r w:rsidRPr="00F839EA">
              <w:rPr>
                <w:rFonts w:cstheme="minorHAnsi"/>
                <w:sz w:val="24"/>
                <w:szCs w:val="24"/>
              </w:rPr>
              <w:t>1,146 (3.0%)</w:t>
            </w:r>
          </w:p>
        </w:tc>
        <w:tc>
          <w:tcPr>
            <w:tcW w:w="1838" w:type="dxa"/>
          </w:tcPr>
          <w:p w14:paraId="1587EED8" w14:textId="77777777" w:rsidR="00F27DC2" w:rsidRPr="00F839EA" w:rsidRDefault="00F27DC2" w:rsidP="00C23455">
            <w:pPr>
              <w:rPr>
                <w:rFonts w:cstheme="minorHAnsi"/>
                <w:sz w:val="24"/>
                <w:szCs w:val="24"/>
              </w:rPr>
            </w:pPr>
            <w:r w:rsidRPr="00F839EA">
              <w:rPr>
                <w:rFonts w:cstheme="minorHAnsi"/>
                <w:sz w:val="24"/>
                <w:szCs w:val="24"/>
              </w:rPr>
              <w:t>12 (5.8%)</w:t>
            </w:r>
          </w:p>
        </w:tc>
        <w:tc>
          <w:tcPr>
            <w:tcW w:w="1644" w:type="dxa"/>
          </w:tcPr>
          <w:p w14:paraId="1AE2A385" w14:textId="77777777" w:rsidR="00F27DC2" w:rsidRPr="00F839EA" w:rsidRDefault="00F27DC2" w:rsidP="00C23455">
            <w:pPr>
              <w:rPr>
                <w:rFonts w:cstheme="minorHAnsi"/>
                <w:sz w:val="24"/>
                <w:szCs w:val="24"/>
              </w:rPr>
            </w:pPr>
            <w:r w:rsidRPr="00F839EA">
              <w:rPr>
                <w:rFonts w:cstheme="minorHAnsi"/>
                <w:sz w:val="24"/>
                <w:szCs w:val="24"/>
              </w:rPr>
              <w:t>0.019</w:t>
            </w:r>
          </w:p>
        </w:tc>
      </w:tr>
      <w:tr w:rsidR="00F27DC2" w:rsidRPr="00F839EA" w14:paraId="0647FFDB" w14:textId="77777777" w:rsidTr="00C23455">
        <w:tc>
          <w:tcPr>
            <w:tcW w:w="2041" w:type="dxa"/>
          </w:tcPr>
          <w:p w14:paraId="5CD52BA5" w14:textId="77777777" w:rsidR="00F27DC2" w:rsidRPr="00F839EA" w:rsidRDefault="00F27DC2" w:rsidP="00C23455">
            <w:pPr>
              <w:rPr>
                <w:rFonts w:cstheme="minorHAnsi"/>
                <w:sz w:val="24"/>
                <w:szCs w:val="24"/>
              </w:rPr>
            </w:pPr>
          </w:p>
        </w:tc>
        <w:tc>
          <w:tcPr>
            <w:tcW w:w="1859" w:type="dxa"/>
          </w:tcPr>
          <w:p w14:paraId="78F83DF1" w14:textId="77777777" w:rsidR="00F27DC2" w:rsidRPr="00F839EA" w:rsidRDefault="00F27DC2" w:rsidP="00C23455">
            <w:pPr>
              <w:rPr>
                <w:rFonts w:cstheme="minorHAnsi"/>
                <w:sz w:val="24"/>
                <w:szCs w:val="24"/>
              </w:rPr>
            </w:pPr>
            <w:r w:rsidRPr="00F839EA">
              <w:rPr>
                <w:rFonts w:cstheme="minorHAnsi"/>
                <w:sz w:val="24"/>
                <w:szCs w:val="24"/>
              </w:rPr>
              <w:t>Spontaneous</w:t>
            </w:r>
          </w:p>
        </w:tc>
        <w:tc>
          <w:tcPr>
            <w:tcW w:w="1860" w:type="dxa"/>
          </w:tcPr>
          <w:p w14:paraId="666D410E" w14:textId="77777777" w:rsidR="00F27DC2" w:rsidRPr="00F839EA" w:rsidRDefault="00F27DC2" w:rsidP="00C23455">
            <w:pPr>
              <w:rPr>
                <w:rFonts w:cstheme="minorHAnsi"/>
                <w:sz w:val="24"/>
                <w:szCs w:val="24"/>
              </w:rPr>
            </w:pPr>
            <w:r w:rsidRPr="00F839EA">
              <w:rPr>
                <w:rFonts w:cstheme="minorHAnsi"/>
                <w:sz w:val="24"/>
                <w:szCs w:val="24"/>
              </w:rPr>
              <w:t>35,124 (90.3%)</w:t>
            </w:r>
          </w:p>
        </w:tc>
        <w:tc>
          <w:tcPr>
            <w:tcW w:w="1838" w:type="dxa"/>
          </w:tcPr>
          <w:p w14:paraId="0865B5B1" w14:textId="77777777" w:rsidR="00F27DC2" w:rsidRPr="00F839EA" w:rsidRDefault="00F27DC2" w:rsidP="00C23455">
            <w:pPr>
              <w:rPr>
                <w:rFonts w:cstheme="minorHAnsi"/>
                <w:sz w:val="24"/>
                <w:szCs w:val="24"/>
              </w:rPr>
            </w:pPr>
            <w:r w:rsidRPr="00F839EA">
              <w:rPr>
                <w:rFonts w:cstheme="minorHAnsi"/>
                <w:sz w:val="24"/>
                <w:szCs w:val="24"/>
              </w:rPr>
              <w:t>177 (85.1%)</w:t>
            </w:r>
          </w:p>
        </w:tc>
        <w:tc>
          <w:tcPr>
            <w:tcW w:w="1644" w:type="dxa"/>
          </w:tcPr>
          <w:p w14:paraId="40F80797" w14:textId="77777777" w:rsidR="00F27DC2" w:rsidRPr="00F839EA" w:rsidRDefault="00F27DC2" w:rsidP="00C23455">
            <w:pPr>
              <w:rPr>
                <w:rFonts w:cstheme="minorHAnsi"/>
                <w:sz w:val="24"/>
                <w:szCs w:val="24"/>
              </w:rPr>
            </w:pPr>
          </w:p>
        </w:tc>
      </w:tr>
      <w:tr w:rsidR="00F27DC2" w:rsidRPr="00F839EA" w14:paraId="1AA3AA95" w14:textId="77777777" w:rsidTr="00C23455">
        <w:tc>
          <w:tcPr>
            <w:tcW w:w="2041" w:type="dxa"/>
          </w:tcPr>
          <w:p w14:paraId="132F196D" w14:textId="77777777" w:rsidR="00F27DC2" w:rsidRPr="00F839EA" w:rsidRDefault="00F27DC2" w:rsidP="00C23455">
            <w:pPr>
              <w:rPr>
                <w:rFonts w:cstheme="minorHAnsi"/>
                <w:sz w:val="24"/>
                <w:szCs w:val="24"/>
              </w:rPr>
            </w:pPr>
          </w:p>
        </w:tc>
        <w:tc>
          <w:tcPr>
            <w:tcW w:w="1859" w:type="dxa"/>
          </w:tcPr>
          <w:p w14:paraId="10EF2C2A" w14:textId="77777777" w:rsidR="00F27DC2" w:rsidRPr="00F839EA" w:rsidRDefault="00F27DC2" w:rsidP="00C23455">
            <w:pPr>
              <w:rPr>
                <w:rFonts w:cstheme="minorHAnsi"/>
                <w:sz w:val="24"/>
                <w:szCs w:val="24"/>
              </w:rPr>
            </w:pPr>
            <w:r w:rsidRPr="00F839EA">
              <w:rPr>
                <w:rFonts w:cstheme="minorHAnsi"/>
                <w:sz w:val="24"/>
                <w:szCs w:val="24"/>
              </w:rPr>
              <w:t>Induced</w:t>
            </w:r>
          </w:p>
        </w:tc>
        <w:tc>
          <w:tcPr>
            <w:tcW w:w="1860" w:type="dxa"/>
          </w:tcPr>
          <w:p w14:paraId="427DF843" w14:textId="77777777" w:rsidR="00F27DC2" w:rsidRPr="00F839EA" w:rsidRDefault="00F27DC2" w:rsidP="00C23455">
            <w:pPr>
              <w:rPr>
                <w:rFonts w:cstheme="minorHAnsi"/>
                <w:sz w:val="24"/>
                <w:szCs w:val="24"/>
              </w:rPr>
            </w:pPr>
            <w:r w:rsidRPr="00F839EA">
              <w:rPr>
                <w:rFonts w:cstheme="minorHAnsi"/>
                <w:sz w:val="24"/>
                <w:szCs w:val="24"/>
              </w:rPr>
              <w:t>2636 (6.8%)</w:t>
            </w:r>
          </w:p>
        </w:tc>
        <w:tc>
          <w:tcPr>
            <w:tcW w:w="1838" w:type="dxa"/>
          </w:tcPr>
          <w:p w14:paraId="75A9F43C" w14:textId="77777777" w:rsidR="00F27DC2" w:rsidRPr="00F839EA" w:rsidRDefault="00F27DC2" w:rsidP="00C23455">
            <w:pPr>
              <w:rPr>
                <w:rFonts w:cstheme="minorHAnsi"/>
                <w:sz w:val="24"/>
                <w:szCs w:val="24"/>
              </w:rPr>
            </w:pPr>
            <w:r w:rsidRPr="00F839EA">
              <w:rPr>
                <w:rFonts w:cstheme="minorHAnsi"/>
                <w:sz w:val="24"/>
                <w:szCs w:val="24"/>
              </w:rPr>
              <w:t>19 (9.1%)</w:t>
            </w:r>
          </w:p>
        </w:tc>
        <w:tc>
          <w:tcPr>
            <w:tcW w:w="1644" w:type="dxa"/>
          </w:tcPr>
          <w:p w14:paraId="140B9018" w14:textId="77777777" w:rsidR="00F27DC2" w:rsidRPr="00F839EA" w:rsidRDefault="00F27DC2" w:rsidP="00C23455">
            <w:pPr>
              <w:rPr>
                <w:rFonts w:cstheme="minorHAnsi"/>
                <w:sz w:val="24"/>
                <w:szCs w:val="24"/>
              </w:rPr>
            </w:pPr>
            <w:r w:rsidRPr="00F839EA">
              <w:rPr>
                <w:rFonts w:cstheme="minorHAnsi"/>
                <w:sz w:val="24"/>
                <w:szCs w:val="24"/>
              </w:rPr>
              <w:t>0.019</w:t>
            </w:r>
          </w:p>
        </w:tc>
      </w:tr>
      <w:tr w:rsidR="00F27DC2" w:rsidRPr="00F839EA" w14:paraId="024006F0" w14:textId="77777777" w:rsidTr="00C23455">
        <w:tc>
          <w:tcPr>
            <w:tcW w:w="2041" w:type="dxa"/>
          </w:tcPr>
          <w:p w14:paraId="13D3E302" w14:textId="77777777" w:rsidR="00F27DC2" w:rsidRPr="00F839EA" w:rsidRDefault="00F27DC2" w:rsidP="00C23455">
            <w:pPr>
              <w:rPr>
                <w:rFonts w:cstheme="minorHAnsi"/>
                <w:sz w:val="24"/>
                <w:szCs w:val="24"/>
              </w:rPr>
            </w:pPr>
            <w:r w:rsidRPr="00F839EA">
              <w:rPr>
                <w:rFonts w:cstheme="minorHAnsi"/>
                <w:sz w:val="24"/>
                <w:szCs w:val="24"/>
              </w:rPr>
              <w:t>Shoulder Dystocia</w:t>
            </w:r>
          </w:p>
        </w:tc>
        <w:tc>
          <w:tcPr>
            <w:tcW w:w="1859" w:type="dxa"/>
          </w:tcPr>
          <w:p w14:paraId="42B88524" w14:textId="77777777" w:rsidR="00F27DC2" w:rsidRPr="00F839EA" w:rsidRDefault="00F27DC2" w:rsidP="00C23455">
            <w:pPr>
              <w:rPr>
                <w:rFonts w:cstheme="minorHAnsi"/>
                <w:sz w:val="24"/>
                <w:szCs w:val="24"/>
              </w:rPr>
            </w:pPr>
          </w:p>
        </w:tc>
        <w:tc>
          <w:tcPr>
            <w:tcW w:w="1860" w:type="dxa"/>
          </w:tcPr>
          <w:p w14:paraId="3BD87F82" w14:textId="77777777" w:rsidR="00F27DC2" w:rsidRPr="00F839EA" w:rsidRDefault="00F27DC2" w:rsidP="00C23455">
            <w:pPr>
              <w:rPr>
                <w:rFonts w:cstheme="minorHAnsi"/>
                <w:sz w:val="24"/>
                <w:szCs w:val="24"/>
              </w:rPr>
            </w:pPr>
            <w:r w:rsidRPr="00F839EA">
              <w:rPr>
                <w:rFonts w:cstheme="minorHAnsi"/>
                <w:sz w:val="24"/>
                <w:szCs w:val="24"/>
              </w:rPr>
              <w:t>230 (0.6%)</w:t>
            </w:r>
          </w:p>
        </w:tc>
        <w:tc>
          <w:tcPr>
            <w:tcW w:w="1838" w:type="dxa"/>
          </w:tcPr>
          <w:p w14:paraId="7BA0785D" w14:textId="77777777" w:rsidR="00F27DC2" w:rsidRPr="00F839EA" w:rsidRDefault="00F27DC2" w:rsidP="00C23455">
            <w:pPr>
              <w:rPr>
                <w:rFonts w:cstheme="minorHAnsi"/>
                <w:sz w:val="24"/>
                <w:szCs w:val="24"/>
              </w:rPr>
            </w:pPr>
            <w:r w:rsidRPr="00F839EA">
              <w:rPr>
                <w:rFonts w:cstheme="minorHAnsi"/>
                <w:sz w:val="24"/>
                <w:szCs w:val="24"/>
              </w:rPr>
              <w:t>9 (4.3%)</w:t>
            </w:r>
          </w:p>
        </w:tc>
        <w:tc>
          <w:tcPr>
            <w:tcW w:w="1644" w:type="dxa"/>
          </w:tcPr>
          <w:p w14:paraId="56367554" w14:textId="77777777" w:rsidR="00F27DC2" w:rsidRPr="00F839EA" w:rsidRDefault="00F27DC2" w:rsidP="00C23455">
            <w:pPr>
              <w:rPr>
                <w:rFonts w:cstheme="minorHAnsi"/>
                <w:sz w:val="24"/>
                <w:szCs w:val="24"/>
              </w:rPr>
            </w:pPr>
            <w:r w:rsidRPr="00F839EA">
              <w:rPr>
                <w:rFonts w:cstheme="minorHAnsi"/>
                <w:sz w:val="24"/>
                <w:szCs w:val="24"/>
              </w:rPr>
              <w:t>&lt;0.001</w:t>
            </w:r>
          </w:p>
        </w:tc>
      </w:tr>
      <w:tr w:rsidR="00F27DC2" w:rsidRPr="00F839EA" w14:paraId="2C4EE4DE" w14:textId="77777777" w:rsidTr="00C23455">
        <w:tc>
          <w:tcPr>
            <w:tcW w:w="2041" w:type="dxa"/>
          </w:tcPr>
          <w:p w14:paraId="6D56DC7B" w14:textId="77777777" w:rsidR="00F27DC2" w:rsidRPr="00F839EA" w:rsidRDefault="00F27DC2" w:rsidP="00C23455">
            <w:pPr>
              <w:rPr>
                <w:rFonts w:cstheme="minorHAnsi"/>
                <w:sz w:val="24"/>
                <w:szCs w:val="24"/>
              </w:rPr>
            </w:pPr>
            <w:r w:rsidRPr="00F839EA">
              <w:rPr>
                <w:rFonts w:cstheme="minorHAnsi"/>
                <w:sz w:val="24"/>
                <w:szCs w:val="24"/>
              </w:rPr>
              <w:t xml:space="preserve">Epidural </w:t>
            </w:r>
          </w:p>
        </w:tc>
        <w:tc>
          <w:tcPr>
            <w:tcW w:w="1859" w:type="dxa"/>
          </w:tcPr>
          <w:p w14:paraId="38555CD6" w14:textId="77777777" w:rsidR="00F27DC2" w:rsidRPr="00F839EA" w:rsidRDefault="00F27DC2" w:rsidP="00C23455">
            <w:pPr>
              <w:rPr>
                <w:rFonts w:cstheme="minorHAnsi"/>
                <w:sz w:val="24"/>
                <w:szCs w:val="24"/>
              </w:rPr>
            </w:pPr>
          </w:p>
        </w:tc>
        <w:tc>
          <w:tcPr>
            <w:tcW w:w="1860" w:type="dxa"/>
          </w:tcPr>
          <w:p w14:paraId="3DD75BC7" w14:textId="77777777" w:rsidR="00F27DC2" w:rsidRPr="00F839EA" w:rsidRDefault="00F27DC2" w:rsidP="00C23455">
            <w:pPr>
              <w:rPr>
                <w:rFonts w:cstheme="minorHAnsi"/>
                <w:sz w:val="24"/>
                <w:szCs w:val="24"/>
              </w:rPr>
            </w:pPr>
            <w:r w:rsidRPr="00F839EA">
              <w:rPr>
                <w:rFonts w:cstheme="minorHAnsi"/>
                <w:sz w:val="24"/>
                <w:szCs w:val="24"/>
              </w:rPr>
              <w:t>617 (1.6%)</w:t>
            </w:r>
          </w:p>
        </w:tc>
        <w:tc>
          <w:tcPr>
            <w:tcW w:w="1838" w:type="dxa"/>
          </w:tcPr>
          <w:p w14:paraId="09E8B990" w14:textId="77777777" w:rsidR="00F27DC2" w:rsidRPr="00F839EA" w:rsidRDefault="00F27DC2" w:rsidP="00C23455">
            <w:pPr>
              <w:rPr>
                <w:rFonts w:cstheme="minorHAnsi"/>
                <w:sz w:val="24"/>
                <w:szCs w:val="24"/>
              </w:rPr>
            </w:pPr>
            <w:r w:rsidRPr="00F839EA">
              <w:rPr>
                <w:rFonts w:cstheme="minorHAnsi"/>
                <w:sz w:val="24"/>
                <w:szCs w:val="24"/>
              </w:rPr>
              <w:t>10 (4.9%)</w:t>
            </w:r>
          </w:p>
        </w:tc>
        <w:tc>
          <w:tcPr>
            <w:tcW w:w="1644" w:type="dxa"/>
          </w:tcPr>
          <w:p w14:paraId="40237BBD" w14:textId="77777777" w:rsidR="00F27DC2" w:rsidRPr="00F839EA" w:rsidRDefault="00F27DC2" w:rsidP="00C23455">
            <w:pPr>
              <w:rPr>
                <w:rFonts w:cstheme="minorHAnsi"/>
                <w:sz w:val="24"/>
                <w:szCs w:val="24"/>
              </w:rPr>
            </w:pPr>
            <w:r w:rsidRPr="00F839EA">
              <w:rPr>
                <w:rFonts w:cstheme="minorHAnsi"/>
                <w:sz w:val="24"/>
                <w:szCs w:val="24"/>
              </w:rPr>
              <w:t>&lt;0.001</w:t>
            </w:r>
          </w:p>
        </w:tc>
      </w:tr>
    </w:tbl>
    <w:p w14:paraId="5DC54993" w14:textId="065C0E07" w:rsidR="002425C7" w:rsidRPr="00F839EA" w:rsidRDefault="002425C7" w:rsidP="00F27DC2">
      <w:pPr>
        <w:rPr>
          <w:rFonts w:cstheme="minorHAnsi"/>
          <w:bCs/>
        </w:rPr>
      </w:pPr>
      <w:r w:rsidRPr="00F839EA">
        <w:rPr>
          <w:rFonts w:cstheme="minorHAnsi"/>
        </w:rPr>
        <w:t xml:space="preserve">HIE, </w:t>
      </w:r>
      <w:r w:rsidRPr="00F839EA">
        <w:rPr>
          <w:rFonts w:cstheme="minorHAnsi"/>
          <w:shd w:val="clear" w:color="auto" w:fill="FFFFFF"/>
        </w:rPr>
        <w:t xml:space="preserve">hypoxic-ischaemic encephalopathy. </w:t>
      </w:r>
      <w:proofErr w:type="spellStart"/>
      <w:r w:rsidR="00C2732C" w:rsidRPr="00F839EA">
        <w:rPr>
          <w:rFonts w:cstheme="minorHAnsi"/>
          <w:shd w:val="clear" w:color="auto" w:fill="FFFFFF"/>
        </w:rPr>
        <w:t>FHx</w:t>
      </w:r>
      <w:proofErr w:type="spellEnd"/>
      <w:r w:rsidR="00C2732C" w:rsidRPr="00F839EA">
        <w:rPr>
          <w:rFonts w:cstheme="minorHAnsi"/>
          <w:shd w:val="clear" w:color="auto" w:fill="FFFFFF"/>
        </w:rPr>
        <w:t xml:space="preserve">, family history. </w:t>
      </w:r>
      <w:r w:rsidR="009307B5" w:rsidRPr="00F839EA">
        <w:rPr>
          <w:rFonts w:cstheme="minorHAnsi"/>
          <w:bCs/>
        </w:rPr>
        <w:t xml:space="preserve">OP, occiput posterior </w:t>
      </w:r>
      <w:proofErr w:type="spellStart"/>
      <w:r w:rsidR="00DB6D55" w:rsidRPr="00F839EA">
        <w:rPr>
          <w:rFonts w:cstheme="minorHAnsi"/>
          <w:bCs/>
        </w:rPr>
        <w:t>fetal</w:t>
      </w:r>
      <w:proofErr w:type="spellEnd"/>
      <w:r w:rsidR="009307B5" w:rsidRPr="00F839EA">
        <w:rPr>
          <w:rFonts w:cstheme="minorHAnsi"/>
          <w:bCs/>
        </w:rPr>
        <w:t xml:space="preserve"> position. CS, caesarean section. ROM, rupture of membranes.</w:t>
      </w:r>
    </w:p>
    <w:p w14:paraId="69AEDF01" w14:textId="6BEC27F1" w:rsidR="00F27DC2" w:rsidRPr="00F839EA" w:rsidRDefault="00F27DC2" w:rsidP="00F27DC2">
      <w:pPr>
        <w:rPr>
          <w:rFonts w:cstheme="minorHAnsi"/>
        </w:rPr>
      </w:pPr>
      <w:r w:rsidRPr="00F839EA">
        <w:rPr>
          <w:rFonts w:cstheme="minorHAnsi"/>
        </w:rPr>
        <w:t xml:space="preserve">* Motor, sensory or developmental disorder in siblings  </w:t>
      </w:r>
    </w:p>
    <w:p w14:paraId="74AE18B4" w14:textId="77777777" w:rsidR="00F27DC2" w:rsidRPr="00F839EA" w:rsidRDefault="00F27DC2" w:rsidP="00F27DC2">
      <w:pPr>
        <w:rPr>
          <w:rFonts w:cstheme="minorHAnsi"/>
        </w:rPr>
      </w:pPr>
      <w:r w:rsidRPr="00F839EA">
        <w:rPr>
          <w:rFonts w:cstheme="minorHAnsi"/>
        </w:rPr>
        <w:t>** APH, eclampsia, uterine rupture or ruptured cord</w:t>
      </w:r>
    </w:p>
    <w:p w14:paraId="6C0188B1" w14:textId="633B1046" w:rsidR="001A741F" w:rsidRPr="00F839EA" w:rsidRDefault="00F27DC2">
      <w:pPr>
        <w:rPr>
          <w:rFonts w:cstheme="minorHAnsi"/>
        </w:rPr>
      </w:pPr>
      <w:r w:rsidRPr="00F839EA">
        <w:rPr>
          <w:rFonts w:cstheme="minorHAnsi"/>
        </w:rPr>
        <w:t>*** &gt;26 weeks of gestational age</w:t>
      </w:r>
      <w:r w:rsidR="001A741F" w:rsidRPr="00F839EA">
        <w:rPr>
          <w:rFonts w:cstheme="minorHAnsi"/>
        </w:rPr>
        <w:br w:type="page"/>
      </w:r>
    </w:p>
    <w:p w14:paraId="1C302CF3" w14:textId="11DB37E2" w:rsidR="000C4915" w:rsidRPr="00F839EA" w:rsidRDefault="001A741F" w:rsidP="001A741F">
      <w:pPr>
        <w:rPr>
          <w:rFonts w:cstheme="minorHAnsi"/>
        </w:rPr>
      </w:pPr>
      <w:r w:rsidRPr="00F839EA">
        <w:rPr>
          <w:rFonts w:cstheme="minorHAnsi"/>
        </w:rPr>
        <w:lastRenderedPageBreak/>
        <w:t xml:space="preserve">Figure 1. </w:t>
      </w:r>
      <w:r w:rsidR="00AC27B0" w:rsidRPr="00F839EA">
        <w:rPr>
          <w:rFonts w:cstheme="minorHAnsi"/>
          <w:shd w:val="clear" w:color="auto" w:fill="FFFFFF"/>
        </w:rPr>
        <w:t>HIE</w:t>
      </w:r>
      <w:r w:rsidR="005F03E0" w:rsidRPr="00F839EA">
        <w:rPr>
          <w:rFonts w:cstheme="minorHAnsi"/>
        </w:rPr>
        <w:t xml:space="preserve"> </w:t>
      </w:r>
      <w:r w:rsidRPr="00F839EA">
        <w:rPr>
          <w:rFonts w:cstheme="minorHAnsi"/>
        </w:rPr>
        <w:t xml:space="preserve">prediction using </w:t>
      </w:r>
      <w:r w:rsidR="00175CEB" w:rsidRPr="00F839EA">
        <w:rPr>
          <w:rFonts w:cstheme="minorHAnsi"/>
        </w:rPr>
        <w:t xml:space="preserve">logistic regression with </w:t>
      </w:r>
      <w:r w:rsidR="00D3105F" w:rsidRPr="00F839EA">
        <w:rPr>
          <w:rFonts w:cstheme="minorHAnsi"/>
        </w:rPr>
        <w:t>established features</w:t>
      </w:r>
    </w:p>
    <w:p w14:paraId="3AF633E4" w14:textId="77777777" w:rsidR="001A741F" w:rsidRPr="00F839EA" w:rsidRDefault="001A741F" w:rsidP="001A741F">
      <w:pPr>
        <w:rPr>
          <w:rFonts w:cstheme="minorHAnsi"/>
        </w:rPr>
      </w:pPr>
      <w:r w:rsidRPr="00F839EA">
        <w:rPr>
          <w:rFonts w:cstheme="minorHAnsi"/>
          <w:noProof/>
        </w:rPr>
        <w:drawing>
          <wp:inline distT="0" distB="0" distL="0" distR="0" wp14:anchorId="0EF0B184" wp14:editId="42D6CECC">
            <wp:extent cx="3048000" cy="3048000"/>
            <wp:effectExtent l="0" t="0" r="0" b="0"/>
            <wp:docPr id="2" name="Picture 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line chart&#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3048000" cy="3048000"/>
                    </a:xfrm>
                    <a:prstGeom prst="rect">
                      <a:avLst/>
                    </a:prstGeom>
                  </pic:spPr>
                </pic:pic>
              </a:graphicData>
            </a:graphic>
          </wp:inline>
        </w:drawing>
      </w:r>
    </w:p>
    <w:p w14:paraId="1E95B41F" w14:textId="5BEB60AE" w:rsidR="00681F63" w:rsidRPr="00F839EA" w:rsidRDefault="00401CA1">
      <w:pPr>
        <w:rPr>
          <w:rFonts w:cstheme="minorHAnsi"/>
        </w:rPr>
      </w:pPr>
      <w:r w:rsidRPr="00F839EA">
        <w:rPr>
          <w:rFonts w:cstheme="minorHAnsi"/>
        </w:rPr>
        <w:t xml:space="preserve">ROC </w:t>
      </w:r>
      <w:r w:rsidR="005B366A" w:rsidRPr="00F839EA">
        <w:rPr>
          <w:rFonts w:cstheme="minorHAnsi"/>
        </w:rPr>
        <w:t xml:space="preserve">of </w:t>
      </w:r>
      <w:r w:rsidRPr="00F839EA">
        <w:rPr>
          <w:rFonts w:cstheme="minorHAnsi"/>
          <w:shd w:val="clear" w:color="auto" w:fill="FFFFFF"/>
        </w:rPr>
        <w:t>hypoxic-ischaemic encephalopathy</w:t>
      </w:r>
      <w:r w:rsidRPr="00F839EA">
        <w:rPr>
          <w:rFonts w:cstheme="minorHAnsi"/>
          <w:shd w:val="clear" w:color="auto" w:fill="FFFFFF"/>
        </w:rPr>
        <w:t xml:space="preserve"> </w:t>
      </w:r>
      <w:r w:rsidR="005B366A" w:rsidRPr="00F839EA">
        <w:rPr>
          <w:rFonts w:cstheme="minorHAnsi"/>
          <w:shd w:val="clear" w:color="auto" w:fill="FFFFFF"/>
        </w:rPr>
        <w:t xml:space="preserve">prediction </w:t>
      </w:r>
      <w:r w:rsidRPr="00F839EA">
        <w:rPr>
          <w:rFonts w:cstheme="minorHAnsi"/>
          <w:shd w:val="clear" w:color="auto" w:fill="FFFFFF"/>
        </w:rPr>
        <w:t xml:space="preserve">using logistic regression </w:t>
      </w:r>
      <w:r w:rsidR="005B366A" w:rsidRPr="00F839EA">
        <w:rPr>
          <w:rFonts w:cstheme="minorHAnsi"/>
          <w:shd w:val="clear" w:color="auto" w:fill="FFFFFF"/>
        </w:rPr>
        <w:t xml:space="preserve">and </w:t>
      </w:r>
      <w:r w:rsidRPr="00F839EA">
        <w:rPr>
          <w:rFonts w:cstheme="minorHAnsi"/>
          <w:shd w:val="clear" w:color="auto" w:fill="FFFFFF"/>
        </w:rPr>
        <w:t>previously reported features</w:t>
      </w:r>
      <w:r w:rsidR="003B5ECE" w:rsidRPr="00F839EA">
        <w:rPr>
          <w:rFonts w:cstheme="minorHAnsi"/>
          <w:shd w:val="clear" w:color="auto" w:fill="FFFFFF"/>
        </w:rPr>
        <w:t>.</w:t>
      </w:r>
      <w:r w:rsidR="005B366A" w:rsidRPr="00F839EA">
        <w:rPr>
          <w:rFonts w:cstheme="minorHAnsi"/>
          <w:shd w:val="clear" w:color="auto" w:fill="FFFFFF"/>
        </w:rPr>
        <w:t xml:space="preserve"> The model was trained </w:t>
      </w:r>
      <w:r w:rsidR="00AB7A6B" w:rsidRPr="00F839EA">
        <w:rPr>
          <w:rFonts w:cstheme="minorHAnsi"/>
          <w:shd w:val="clear" w:color="auto" w:fill="FFFFFF"/>
        </w:rPr>
        <w:t xml:space="preserve">using </w:t>
      </w:r>
      <w:r w:rsidR="005B366A" w:rsidRPr="00F839EA">
        <w:rPr>
          <w:rFonts w:cstheme="minorHAnsi"/>
          <w:shd w:val="clear" w:color="auto" w:fill="FFFFFF"/>
        </w:rPr>
        <w:t xml:space="preserve">the first 50% </w:t>
      </w:r>
      <w:r w:rsidR="005B366A" w:rsidRPr="00F839EA">
        <w:rPr>
          <w:rFonts w:cstheme="minorHAnsi"/>
        </w:rPr>
        <w:t xml:space="preserve">infants </w:t>
      </w:r>
      <w:r w:rsidR="005B366A" w:rsidRPr="00F839EA">
        <w:rPr>
          <w:rFonts w:cstheme="minorHAnsi"/>
        </w:rPr>
        <w:t>(</w:t>
      </w:r>
      <w:r w:rsidR="005B366A" w:rsidRPr="00F839EA">
        <w:rPr>
          <w:rFonts w:cstheme="minorHAnsi"/>
        </w:rPr>
        <w:t xml:space="preserve">born 1959-1962) and </w:t>
      </w:r>
      <w:r w:rsidR="00AB7A6B" w:rsidRPr="00F839EA">
        <w:rPr>
          <w:rFonts w:cstheme="minorHAnsi"/>
        </w:rPr>
        <w:t xml:space="preserve">evaluated </w:t>
      </w:r>
      <w:r w:rsidR="005B366A" w:rsidRPr="00F839EA">
        <w:rPr>
          <w:rFonts w:cstheme="minorHAnsi"/>
        </w:rPr>
        <w:t xml:space="preserve">using the </w:t>
      </w:r>
      <w:r w:rsidR="00AB7A6B" w:rsidRPr="00F839EA">
        <w:rPr>
          <w:rFonts w:cstheme="minorHAnsi"/>
        </w:rPr>
        <w:t xml:space="preserve">latter 50% </w:t>
      </w:r>
      <w:r w:rsidR="005B366A" w:rsidRPr="00F839EA">
        <w:rPr>
          <w:rFonts w:cstheme="minorHAnsi"/>
        </w:rPr>
        <w:t xml:space="preserve">of </w:t>
      </w:r>
      <w:r w:rsidR="005B366A" w:rsidRPr="00F839EA">
        <w:rPr>
          <w:rFonts w:cstheme="minorHAnsi"/>
        </w:rPr>
        <w:t xml:space="preserve">infants </w:t>
      </w:r>
      <w:r w:rsidR="005B366A" w:rsidRPr="00F839EA">
        <w:rPr>
          <w:rFonts w:cstheme="minorHAnsi"/>
        </w:rPr>
        <w:t>(</w:t>
      </w:r>
      <w:r w:rsidR="005B366A" w:rsidRPr="00F839EA">
        <w:rPr>
          <w:rFonts w:cstheme="minorHAnsi"/>
        </w:rPr>
        <w:t>born 1963 to 196</w:t>
      </w:r>
      <w:r w:rsidR="005B366A" w:rsidRPr="00F839EA">
        <w:rPr>
          <w:rFonts w:cstheme="minorHAnsi"/>
        </w:rPr>
        <w:t xml:space="preserve">5). </w:t>
      </w:r>
      <w:r w:rsidR="001A741F" w:rsidRPr="00F839EA">
        <w:rPr>
          <w:rFonts w:cstheme="minorHAnsi"/>
        </w:rPr>
        <w:t>AUC, area under the curve.</w:t>
      </w:r>
    </w:p>
    <w:p w14:paraId="5944ECB6" w14:textId="77777777" w:rsidR="00681F63" w:rsidRPr="00F839EA" w:rsidRDefault="00681F63">
      <w:pPr>
        <w:rPr>
          <w:rFonts w:cstheme="minorHAnsi"/>
        </w:rPr>
      </w:pPr>
      <w:r w:rsidRPr="00F839EA">
        <w:rPr>
          <w:rFonts w:cstheme="minorHAnsi"/>
        </w:rPr>
        <w:br w:type="page"/>
      </w:r>
    </w:p>
    <w:p w14:paraId="005F44D7" w14:textId="6CC8CC66" w:rsidR="00BE6290" w:rsidRPr="00F839EA" w:rsidRDefault="00BE6290" w:rsidP="00BE6290">
      <w:pPr>
        <w:rPr>
          <w:rFonts w:cstheme="minorHAnsi"/>
        </w:rPr>
      </w:pPr>
      <w:r w:rsidRPr="00F839EA">
        <w:rPr>
          <w:rFonts w:cstheme="minorHAnsi"/>
        </w:rPr>
        <w:lastRenderedPageBreak/>
        <w:t xml:space="preserve">Figure 2. HIE prediction using logistic regression </w:t>
      </w:r>
      <w:r w:rsidR="007A1738" w:rsidRPr="00F839EA">
        <w:rPr>
          <w:rFonts w:cstheme="minorHAnsi"/>
        </w:rPr>
        <w:t>with</w:t>
      </w:r>
      <w:r w:rsidRPr="00F839EA">
        <w:rPr>
          <w:rFonts w:cstheme="minorHAnsi"/>
        </w:rPr>
        <w:t xml:space="preserve"> a range of automated feature selection approaches</w:t>
      </w:r>
    </w:p>
    <w:p w14:paraId="61E09A1C" w14:textId="77777777" w:rsidR="00BE6290" w:rsidRPr="00F839EA" w:rsidRDefault="00BE6290" w:rsidP="00BE6290">
      <w:pPr>
        <w:rPr>
          <w:rFonts w:cstheme="minorHAnsi"/>
        </w:rPr>
      </w:pPr>
      <w:r w:rsidRPr="00F839EA">
        <w:rPr>
          <w:rFonts w:cstheme="minorHAnsi"/>
          <w:noProof/>
        </w:rPr>
        <w:drawing>
          <wp:inline distT="0" distB="0" distL="0" distR="0" wp14:anchorId="0C19B63C" wp14:editId="5170C9E1">
            <wp:extent cx="4737100" cy="7894977"/>
            <wp:effectExtent l="0" t="0" r="0" b="4445"/>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752318" cy="7920339"/>
                    </a:xfrm>
                    <a:prstGeom prst="rect">
                      <a:avLst/>
                    </a:prstGeom>
                  </pic:spPr>
                </pic:pic>
              </a:graphicData>
            </a:graphic>
          </wp:inline>
        </w:drawing>
      </w:r>
    </w:p>
    <w:p w14:paraId="698EB9AB" w14:textId="6EFD96E9" w:rsidR="004F2B11" w:rsidRPr="00F839EA" w:rsidRDefault="00BE6290">
      <w:pPr>
        <w:rPr>
          <w:rFonts w:cstheme="minorHAnsi"/>
        </w:rPr>
      </w:pPr>
      <w:r w:rsidRPr="00F839EA">
        <w:rPr>
          <w:rFonts w:cstheme="minorHAnsi"/>
        </w:rPr>
        <w:t>RFE, reverse feature elimination. SVC, Linear support vector classifier. Tree, extra-tree. N, number of features. AUC, area under the curve.</w:t>
      </w:r>
      <w:r w:rsidR="004F2B11" w:rsidRPr="00F839EA">
        <w:rPr>
          <w:rFonts w:cstheme="minorHAnsi"/>
        </w:rPr>
        <w:br w:type="page"/>
      </w:r>
    </w:p>
    <w:p w14:paraId="4935D805" w14:textId="6A0B74C2" w:rsidR="00681F63" w:rsidRPr="00F839EA" w:rsidRDefault="00681F63">
      <w:pPr>
        <w:rPr>
          <w:rFonts w:cstheme="minorHAnsi"/>
        </w:rPr>
      </w:pPr>
      <w:r w:rsidRPr="00F839EA">
        <w:rPr>
          <w:rFonts w:cstheme="minorHAnsi"/>
        </w:rPr>
        <w:lastRenderedPageBreak/>
        <w:t xml:space="preserve">Figure </w:t>
      </w:r>
      <w:r w:rsidR="00440AEC" w:rsidRPr="00F839EA">
        <w:rPr>
          <w:rFonts w:cstheme="minorHAnsi"/>
        </w:rPr>
        <w:t>3</w:t>
      </w:r>
      <w:r w:rsidRPr="00F839EA">
        <w:rPr>
          <w:rFonts w:cstheme="minorHAnsi"/>
        </w:rPr>
        <w:t xml:space="preserve">. </w:t>
      </w:r>
      <w:r w:rsidR="00524919" w:rsidRPr="00F839EA">
        <w:rPr>
          <w:rFonts w:cstheme="minorHAnsi"/>
        </w:rPr>
        <w:t xml:space="preserve">HIE </w:t>
      </w:r>
      <w:r w:rsidR="009D7829" w:rsidRPr="00F839EA">
        <w:rPr>
          <w:rFonts w:cstheme="minorHAnsi"/>
        </w:rPr>
        <w:t xml:space="preserve">prediction </w:t>
      </w:r>
      <w:r w:rsidR="009A64E3" w:rsidRPr="00F839EA">
        <w:rPr>
          <w:rFonts w:cstheme="minorHAnsi"/>
        </w:rPr>
        <w:t xml:space="preserve">with </w:t>
      </w:r>
      <w:r w:rsidR="00A36EC0" w:rsidRPr="00F839EA">
        <w:rPr>
          <w:rFonts w:cstheme="minorHAnsi"/>
        </w:rPr>
        <w:t xml:space="preserve">a range of </w:t>
      </w:r>
      <w:r w:rsidR="009D7829" w:rsidRPr="00F839EA">
        <w:rPr>
          <w:rFonts w:cstheme="minorHAnsi"/>
        </w:rPr>
        <w:t>machine learning algorithms</w:t>
      </w:r>
      <w:r w:rsidR="00A36EC0" w:rsidRPr="00F839EA">
        <w:rPr>
          <w:rFonts w:cstheme="minorHAnsi"/>
        </w:rPr>
        <w:t xml:space="preserve"> </w:t>
      </w:r>
      <w:r w:rsidR="009A64E3" w:rsidRPr="00F839EA">
        <w:rPr>
          <w:rFonts w:cstheme="minorHAnsi"/>
        </w:rPr>
        <w:t>and the</w:t>
      </w:r>
      <w:r w:rsidR="00A36EC0" w:rsidRPr="00F839EA">
        <w:rPr>
          <w:rFonts w:cstheme="minorHAnsi"/>
        </w:rPr>
        <w:t xml:space="preserve"> antenatal and </w:t>
      </w:r>
      <w:commentRangeStart w:id="11"/>
      <w:proofErr w:type="spellStart"/>
      <w:r w:rsidR="00DB6D55" w:rsidRPr="00F839EA">
        <w:rPr>
          <w:rFonts w:cstheme="minorHAnsi"/>
        </w:rPr>
        <w:t>fetal</w:t>
      </w:r>
      <w:proofErr w:type="spellEnd"/>
      <w:r w:rsidR="00EA5E73" w:rsidRPr="00F839EA">
        <w:rPr>
          <w:rFonts w:cstheme="minorHAnsi"/>
        </w:rPr>
        <w:t xml:space="preserve"> </w:t>
      </w:r>
      <w:r w:rsidR="00A36EC0" w:rsidRPr="00F839EA">
        <w:rPr>
          <w:rFonts w:cstheme="minorHAnsi"/>
        </w:rPr>
        <w:t>growth dataset using features selected by elastic net</w:t>
      </w:r>
      <w:commentRangeEnd w:id="11"/>
      <w:r w:rsidR="006D5746" w:rsidRPr="00F839EA">
        <w:rPr>
          <w:rStyle w:val="CommentReference"/>
          <w:rFonts w:cstheme="minorHAnsi"/>
          <w:sz w:val="24"/>
          <w:szCs w:val="24"/>
        </w:rPr>
        <w:commentReference w:id="11"/>
      </w:r>
    </w:p>
    <w:p w14:paraId="645B836A" w14:textId="77777777" w:rsidR="009D7829" w:rsidRPr="00F839EA" w:rsidRDefault="009D7829">
      <w:pPr>
        <w:rPr>
          <w:rFonts w:cstheme="minorHAnsi"/>
        </w:rPr>
      </w:pPr>
    </w:p>
    <w:p w14:paraId="0FE0006D" w14:textId="18F7A4EA" w:rsidR="009D7829" w:rsidRPr="00F839EA" w:rsidRDefault="009D7829">
      <w:pPr>
        <w:rPr>
          <w:rFonts w:cstheme="minorHAnsi"/>
        </w:rPr>
      </w:pPr>
      <w:r w:rsidRPr="00F839EA">
        <w:rPr>
          <w:rFonts w:cstheme="minorHAnsi"/>
          <w:noProof/>
        </w:rPr>
        <w:drawing>
          <wp:inline distT="0" distB="0" distL="0" distR="0" wp14:anchorId="6F7E73D4" wp14:editId="3BB0A4DB">
            <wp:extent cx="5731510" cy="5731510"/>
            <wp:effectExtent l="0" t="0" r="0" b="0"/>
            <wp:docPr id="4" name="Picture 4"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chart&#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58FDFB05" w14:textId="7640D8AC" w:rsidR="00681F63" w:rsidRPr="00F839EA" w:rsidRDefault="00BF43E5">
      <w:pPr>
        <w:rPr>
          <w:rFonts w:cstheme="minorHAnsi"/>
          <w:color w:val="FF0000"/>
        </w:rPr>
      </w:pPr>
      <w:r w:rsidRPr="00F839EA">
        <w:rPr>
          <w:rFonts w:cstheme="minorHAnsi"/>
        </w:rPr>
        <w:t>N, number of features. AUC, area under the curve.</w:t>
      </w:r>
    </w:p>
    <w:p w14:paraId="6C427E84" w14:textId="65D24A82" w:rsidR="0033533A" w:rsidRPr="00F839EA" w:rsidRDefault="0033533A">
      <w:pPr>
        <w:rPr>
          <w:rFonts w:cstheme="minorHAnsi"/>
        </w:rPr>
      </w:pPr>
      <w:r w:rsidRPr="00F839EA">
        <w:rPr>
          <w:rFonts w:cstheme="minorHAnsi"/>
        </w:rPr>
        <w:br w:type="page"/>
      </w:r>
    </w:p>
    <w:p w14:paraId="623CE716" w14:textId="7E765BCA" w:rsidR="008B098E" w:rsidRPr="00F839EA" w:rsidRDefault="008B098E" w:rsidP="008B098E">
      <w:pPr>
        <w:rPr>
          <w:rFonts w:cstheme="minorHAnsi"/>
          <w:bCs/>
        </w:rPr>
      </w:pPr>
      <w:r>
        <w:rPr>
          <w:rFonts w:cstheme="minorHAnsi"/>
          <w:bCs/>
        </w:rPr>
        <w:lastRenderedPageBreak/>
        <w:t xml:space="preserve">Supplementary </w:t>
      </w:r>
      <w:r w:rsidRPr="00F839EA">
        <w:rPr>
          <w:rFonts w:cstheme="minorHAnsi"/>
          <w:bCs/>
        </w:rPr>
        <w:t xml:space="preserve">Table 1. Established risk factors for </w:t>
      </w:r>
      <w:r w:rsidRPr="00F839EA">
        <w:rPr>
          <w:rFonts w:cstheme="minorHAnsi"/>
          <w:bCs/>
          <w:shd w:val="clear" w:color="auto" w:fill="FFFFFF"/>
        </w:rPr>
        <w:t>HIE</w:t>
      </w:r>
    </w:p>
    <w:tbl>
      <w:tblPr>
        <w:tblStyle w:val="TableGrid"/>
        <w:tblW w:w="0" w:type="auto"/>
        <w:tblLook w:val="04A0" w:firstRow="1" w:lastRow="0" w:firstColumn="1" w:lastColumn="0" w:noHBand="0" w:noVBand="1"/>
      </w:tblPr>
      <w:tblGrid>
        <w:gridCol w:w="3013"/>
        <w:gridCol w:w="2979"/>
        <w:gridCol w:w="3024"/>
      </w:tblGrid>
      <w:tr w:rsidR="008B098E" w:rsidRPr="00F839EA" w14:paraId="5451080E" w14:textId="77777777" w:rsidTr="00657D81">
        <w:tc>
          <w:tcPr>
            <w:tcW w:w="3080" w:type="dxa"/>
          </w:tcPr>
          <w:p w14:paraId="557A2E80" w14:textId="77777777" w:rsidR="008B098E" w:rsidRPr="00F839EA" w:rsidRDefault="008B098E" w:rsidP="00657D81">
            <w:pPr>
              <w:rPr>
                <w:rFonts w:cstheme="minorHAnsi"/>
                <w:sz w:val="24"/>
                <w:szCs w:val="24"/>
              </w:rPr>
            </w:pPr>
            <w:r w:rsidRPr="00F839EA">
              <w:rPr>
                <w:rFonts w:cstheme="minorHAnsi"/>
                <w:sz w:val="24"/>
                <w:szCs w:val="24"/>
              </w:rPr>
              <w:t>Antenatal Factors</w:t>
            </w:r>
          </w:p>
        </w:tc>
        <w:tc>
          <w:tcPr>
            <w:tcW w:w="3081" w:type="dxa"/>
          </w:tcPr>
          <w:p w14:paraId="4B56D9D6" w14:textId="77777777" w:rsidR="008B098E" w:rsidRPr="00F839EA" w:rsidRDefault="008B098E" w:rsidP="00657D81">
            <w:pPr>
              <w:rPr>
                <w:rFonts w:cstheme="minorHAnsi"/>
                <w:sz w:val="24"/>
                <w:szCs w:val="24"/>
              </w:rPr>
            </w:pPr>
            <w:r w:rsidRPr="00F839EA">
              <w:rPr>
                <w:rFonts w:cstheme="minorHAnsi"/>
                <w:sz w:val="24"/>
                <w:szCs w:val="24"/>
              </w:rPr>
              <w:t>Growth Measures</w:t>
            </w:r>
          </w:p>
        </w:tc>
        <w:tc>
          <w:tcPr>
            <w:tcW w:w="3081" w:type="dxa"/>
          </w:tcPr>
          <w:p w14:paraId="5DEFD1D0" w14:textId="77777777" w:rsidR="008B098E" w:rsidRPr="00F839EA" w:rsidRDefault="008B098E" w:rsidP="00657D81">
            <w:pPr>
              <w:rPr>
                <w:rFonts w:cstheme="minorHAnsi"/>
                <w:sz w:val="24"/>
                <w:szCs w:val="24"/>
              </w:rPr>
            </w:pPr>
            <w:r w:rsidRPr="00F839EA">
              <w:rPr>
                <w:rFonts w:cstheme="minorHAnsi"/>
                <w:sz w:val="24"/>
                <w:szCs w:val="24"/>
              </w:rPr>
              <w:t>Intrapartum Factors</w:t>
            </w:r>
          </w:p>
        </w:tc>
      </w:tr>
      <w:tr w:rsidR="008B098E" w:rsidRPr="00F839EA" w14:paraId="6BFF5ECF" w14:textId="77777777" w:rsidTr="00657D81">
        <w:tc>
          <w:tcPr>
            <w:tcW w:w="3080" w:type="dxa"/>
          </w:tcPr>
          <w:p w14:paraId="43AEE5B7" w14:textId="77777777" w:rsidR="008B098E" w:rsidRPr="00F839EA" w:rsidRDefault="008B098E" w:rsidP="00657D81">
            <w:pPr>
              <w:pStyle w:val="ListParagraph"/>
              <w:numPr>
                <w:ilvl w:val="0"/>
                <w:numId w:val="1"/>
              </w:numPr>
              <w:rPr>
                <w:rFonts w:cstheme="minorHAnsi"/>
                <w:sz w:val="24"/>
                <w:szCs w:val="24"/>
              </w:rPr>
            </w:pPr>
            <w:r w:rsidRPr="00F839EA">
              <w:rPr>
                <w:rFonts w:cstheme="minorHAnsi"/>
                <w:sz w:val="24"/>
                <w:szCs w:val="24"/>
              </w:rPr>
              <w:t>Maternal age (&lt;20, 20-24, 25-29, 30-34, &gt;35)</w:t>
            </w:r>
          </w:p>
          <w:p w14:paraId="27AF7526" w14:textId="77777777" w:rsidR="008B098E" w:rsidRPr="00F839EA" w:rsidRDefault="008B098E" w:rsidP="00657D81">
            <w:pPr>
              <w:pStyle w:val="ListParagraph"/>
              <w:numPr>
                <w:ilvl w:val="0"/>
                <w:numId w:val="1"/>
              </w:numPr>
              <w:rPr>
                <w:rFonts w:cstheme="minorHAnsi"/>
                <w:sz w:val="24"/>
                <w:szCs w:val="24"/>
              </w:rPr>
            </w:pPr>
            <w:r w:rsidRPr="00F839EA">
              <w:rPr>
                <w:rFonts w:cstheme="minorHAnsi"/>
                <w:sz w:val="24"/>
                <w:szCs w:val="24"/>
              </w:rPr>
              <w:t>Parity 0, 1,&gt;1</w:t>
            </w:r>
          </w:p>
          <w:p w14:paraId="112DFA37" w14:textId="77777777" w:rsidR="008B098E" w:rsidRPr="00F839EA" w:rsidRDefault="008B098E" w:rsidP="00657D81">
            <w:pPr>
              <w:pStyle w:val="ListParagraph"/>
              <w:numPr>
                <w:ilvl w:val="0"/>
                <w:numId w:val="1"/>
              </w:numPr>
              <w:rPr>
                <w:rFonts w:cstheme="minorHAnsi"/>
                <w:sz w:val="24"/>
                <w:szCs w:val="24"/>
              </w:rPr>
            </w:pPr>
            <w:r w:rsidRPr="00F839EA">
              <w:rPr>
                <w:rFonts w:cstheme="minorHAnsi"/>
                <w:sz w:val="24"/>
                <w:szCs w:val="24"/>
              </w:rPr>
              <w:t>Maternal Employment</w:t>
            </w:r>
          </w:p>
          <w:p w14:paraId="2BE4C76E" w14:textId="77777777" w:rsidR="008B098E" w:rsidRPr="00F839EA" w:rsidRDefault="008B098E" w:rsidP="00657D81">
            <w:pPr>
              <w:pStyle w:val="ListParagraph"/>
              <w:numPr>
                <w:ilvl w:val="0"/>
                <w:numId w:val="1"/>
              </w:numPr>
              <w:rPr>
                <w:rFonts w:cstheme="minorHAnsi"/>
                <w:sz w:val="24"/>
                <w:szCs w:val="24"/>
              </w:rPr>
            </w:pPr>
            <w:r w:rsidRPr="00F839EA">
              <w:rPr>
                <w:rFonts w:cstheme="minorHAnsi"/>
                <w:sz w:val="24"/>
                <w:szCs w:val="24"/>
              </w:rPr>
              <w:t>Health Insurance</w:t>
            </w:r>
          </w:p>
          <w:p w14:paraId="02C38A53" w14:textId="77777777" w:rsidR="008B098E" w:rsidRPr="00F839EA" w:rsidRDefault="008B098E" w:rsidP="00657D81">
            <w:pPr>
              <w:pStyle w:val="ListParagraph"/>
              <w:numPr>
                <w:ilvl w:val="0"/>
                <w:numId w:val="1"/>
              </w:numPr>
              <w:rPr>
                <w:rFonts w:cstheme="minorHAnsi"/>
                <w:sz w:val="24"/>
                <w:szCs w:val="24"/>
              </w:rPr>
            </w:pPr>
            <w:r w:rsidRPr="00F839EA">
              <w:rPr>
                <w:rFonts w:cstheme="minorHAnsi"/>
                <w:sz w:val="24"/>
                <w:szCs w:val="24"/>
              </w:rPr>
              <w:t>Maternal race</w:t>
            </w:r>
          </w:p>
          <w:p w14:paraId="229E50F2" w14:textId="77777777" w:rsidR="008B098E" w:rsidRPr="00F839EA" w:rsidRDefault="008B098E" w:rsidP="00657D81">
            <w:pPr>
              <w:pStyle w:val="ListParagraph"/>
              <w:numPr>
                <w:ilvl w:val="0"/>
                <w:numId w:val="1"/>
              </w:numPr>
              <w:rPr>
                <w:rFonts w:cstheme="minorHAnsi"/>
                <w:sz w:val="24"/>
                <w:szCs w:val="24"/>
              </w:rPr>
            </w:pPr>
            <w:proofErr w:type="spellStart"/>
            <w:r w:rsidRPr="00F839EA">
              <w:rPr>
                <w:rFonts w:cstheme="minorHAnsi"/>
                <w:sz w:val="24"/>
                <w:szCs w:val="24"/>
              </w:rPr>
              <w:t>FHx</w:t>
            </w:r>
            <w:proofErr w:type="spellEnd"/>
            <w:r w:rsidRPr="00F839EA">
              <w:rPr>
                <w:rFonts w:cstheme="minorHAnsi"/>
                <w:sz w:val="24"/>
                <w:szCs w:val="24"/>
              </w:rPr>
              <w:t xml:space="preserve"> of seizures (recurrent non-febrile seizures)</w:t>
            </w:r>
          </w:p>
          <w:p w14:paraId="2E940FA3" w14:textId="77777777" w:rsidR="008B098E" w:rsidRPr="00F839EA" w:rsidRDefault="008B098E" w:rsidP="00657D81">
            <w:pPr>
              <w:pStyle w:val="ListParagraph"/>
              <w:numPr>
                <w:ilvl w:val="0"/>
                <w:numId w:val="1"/>
              </w:numPr>
              <w:rPr>
                <w:rFonts w:cstheme="minorHAnsi"/>
                <w:sz w:val="24"/>
                <w:szCs w:val="24"/>
              </w:rPr>
            </w:pPr>
            <w:proofErr w:type="spellStart"/>
            <w:r w:rsidRPr="00F839EA">
              <w:rPr>
                <w:rFonts w:cstheme="minorHAnsi"/>
                <w:sz w:val="24"/>
                <w:szCs w:val="24"/>
              </w:rPr>
              <w:t>FHx</w:t>
            </w:r>
            <w:proofErr w:type="spellEnd"/>
            <w:r w:rsidRPr="00F839EA">
              <w:rPr>
                <w:rFonts w:cstheme="minorHAnsi"/>
                <w:sz w:val="24"/>
                <w:szCs w:val="24"/>
              </w:rPr>
              <w:t xml:space="preserve"> of neurological disorder (excludes seizures)</w:t>
            </w:r>
          </w:p>
          <w:p w14:paraId="0128A1C8" w14:textId="77777777" w:rsidR="008B098E" w:rsidRPr="00F839EA" w:rsidRDefault="008B098E" w:rsidP="00657D81">
            <w:pPr>
              <w:pStyle w:val="ListParagraph"/>
              <w:numPr>
                <w:ilvl w:val="0"/>
                <w:numId w:val="1"/>
              </w:numPr>
              <w:rPr>
                <w:rFonts w:cstheme="minorHAnsi"/>
                <w:sz w:val="24"/>
                <w:szCs w:val="24"/>
              </w:rPr>
            </w:pPr>
            <w:r w:rsidRPr="00F839EA">
              <w:rPr>
                <w:rFonts w:cstheme="minorHAnsi"/>
                <w:sz w:val="24"/>
                <w:szCs w:val="24"/>
              </w:rPr>
              <w:t>Infertility Treatment</w:t>
            </w:r>
          </w:p>
          <w:p w14:paraId="0ED326AA" w14:textId="77777777" w:rsidR="008B098E" w:rsidRPr="00F839EA" w:rsidRDefault="008B098E" w:rsidP="00657D81">
            <w:pPr>
              <w:pStyle w:val="ListParagraph"/>
              <w:numPr>
                <w:ilvl w:val="0"/>
                <w:numId w:val="1"/>
              </w:numPr>
              <w:rPr>
                <w:rFonts w:cstheme="minorHAnsi"/>
                <w:sz w:val="24"/>
                <w:szCs w:val="24"/>
              </w:rPr>
            </w:pPr>
            <w:r w:rsidRPr="00F839EA">
              <w:rPr>
                <w:rFonts w:cstheme="minorHAnsi"/>
                <w:sz w:val="24"/>
                <w:szCs w:val="24"/>
              </w:rPr>
              <w:t>Maternal Hypertension</w:t>
            </w:r>
          </w:p>
          <w:p w14:paraId="557EF34B" w14:textId="77777777" w:rsidR="008B098E" w:rsidRPr="00F839EA" w:rsidRDefault="008B098E" w:rsidP="00657D81">
            <w:pPr>
              <w:pStyle w:val="ListParagraph"/>
              <w:numPr>
                <w:ilvl w:val="0"/>
                <w:numId w:val="1"/>
              </w:numPr>
              <w:rPr>
                <w:rFonts w:cstheme="minorHAnsi"/>
                <w:sz w:val="24"/>
                <w:szCs w:val="24"/>
              </w:rPr>
            </w:pPr>
            <w:r w:rsidRPr="00F839EA">
              <w:rPr>
                <w:rFonts w:cstheme="minorHAnsi"/>
                <w:sz w:val="24"/>
                <w:szCs w:val="24"/>
              </w:rPr>
              <w:t>Maternal height (&lt;160, 160-164, &gt;164)</w:t>
            </w:r>
          </w:p>
          <w:p w14:paraId="024857AF" w14:textId="77777777" w:rsidR="008B098E" w:rsidRPr="00F839EA" w:rsidRDefault="008B098E" w:rsidP="00657D81">
            <w:pPr>
              <w:pStyle w:val="ListParagraph"/>
              <w:numPr>
                <w:ilvl w:val="0"/>
                <w:numId w:val="1"/>
              </w:numPr>
              <w:rPr>
                <w:rFonts w:cstheme="minorHAnsi"/>
                <w:sz w:val="24"/>
                <w:szCs w:val="24"/>
              </w:rPr>
            </w:pPr>
            <w:r w:rsidRPr="00F839EA">
              <w:rPr>
                <w:rFonts w:cstheme="minorHAnsi"/>
                <w:sz w:val="24"/>
                <w:szCs w:val="24"/>
              </w:rPr>
              <w:t>Maternal Thyroid Disease</w:t>
            </w:r>
          </w:p>
          <w:p w14:paraId="2C587EAF" w14:textId="77777777" w:rsidR="008B098E" w:rsidRPr="00F839EA" w:rsidRDefault="008B098E" w:rsidP="00657D81">
            <w:pPr>
              <w:pStyle w:val="ListParagraph"/>
              <w:numPr>
                <w:ilvl w:val="0"/>
                <w:numId w:val="1"/>
              </w:numPr>
              <w:rPr>
                <w:rFonts w:cstheme="minorHAnsi"/>
                <w:sz w:val="24"/>
                <w:szCs w:val="24"/>
              </w:rPr>
            </w:pPr>
            <w:r w:rsidRPr="00F839EA">
              <w:rPr>
                <w:rFonts w:cstheme="minorHAnsi"/>
                <w:sz w:val="24"/>
                <w:szCs w:val="24"/>
              </w:rPr>
              <w:t>Pre-eclampsia</w:t>
            </w:r>
          </w:p>
          <w:p w14:paraId="5A00DC90" w14:textId="77777777" w:rsidR="008B098E" w:rsidRPr="00F839EA" w:rsidRDefault="008B098E" w:rsidP="00657D81">
            <w:pPr>
              <w:pStyle w:val="ListParagraph"/>
              <w:numPr>
                <w:ilvl w:val="0"/>
                <w:numId w:val="1"/>
              </w:numPr>
              <w:rPr>
                <w:rFonts w:cstheme="minorHAnsi"/>
                <w:sz w:val="24"/>
                <w:szCs w:val="24"/>
              </w:rPr>
            </w:pPr>
            <w:r w:rsidRPr="00F839EA">
              <w:rPr>
                <w:rFonts w:cstheme="minorHAnsi"/>
                <w:sz w:val="24"/>
                <w:szCs w:val="24"/>
              </w:rPr>
              <w:t>Antenatal bleeding (mod or severe)</w:t>
            </w:r>
          </w:p>
          <w:p w14:paraId="6E1A5AC0" w14:textId="77777777" w:rsidR="008B098E" w:rsidRPr="00F839EA" w:rsidRDefault="008B098E" w:rsidP="00657D81">
            <w:pPr>
              <w:pStyle w:val="ListParagraph"/>
              <w:numPr>
                <w:ilvl w:val="0"/>
                <w:numId w:val="1"/>
              </w:numPr>
              <w:rPr>
                <w:rFonts w:cstheme="minorHAnsi"/>
                <w:sz w:val="24"/>
                <w:szCs w:val="24"/>
              </w:rPr>
            </w:pPr>
            <w:r w:rsidRPr="00F839EA">
              <w:rPr>
                <w:rFonts w:cstheme="minorHAnsi"/>
                <w:sz w:val="24"/>
                <w:szCs w:val="24"/>
              </w:rPr>
              <w:t>Viral Illness</w:t>
            </w:r>
          </w:p>
          <w:p w14:paraId="04185ACF" w14:textId="77777777" w:rsidR="008B098E" w:rsidRPr="00F839EA" w:rsidRDefault="008B098E" w:rsidP="00657D81">
            <w:pPr>
              <w:pStyle w:val="ListParagraph"/>
              <w:numPr>
                <w:ilvl w:val="0"/>
                <w:numId w:val="1"/>
              </w:numPr>
              <w:rPr>
                <w:rFonts w:cstheme="minorHAnsi"/>
                <w:sz w:val="24"/>
                <w:szCs w:val="24"/>
              </w:rPr>
            </w:pPr>
            <w:r w:rsidRPr="00F839EA">
              <w:rPr>
                <w:rFonts w:cstheme="minorHAnsi"/>
                <w:sz w:val="24"/>
                <w:szCs w:val="24"/>
              </w:rPr>
              <w:t>Alcohol (some, none, unknown)</w:t>
            </w:r>
          </w:p>
          <w:p w14:paraId="35606FC5" w14:textId="77777777" w:rsidR="008B098E" w:rsidRPr="00F839EA" w:rsidRDefault="008B098E" w:rsidP="00657D81">
            <w:pPr>
              <w:pStyle w:val="ListParagraph"/>
              <w:numPr>
                <w:ilvl w:val="0"/>
                <w:numId w:val="1"/>
              </w:numPr>
              <w:rPr>
                <w:rFonts w:cstheme="minorHAnsi"/>
                <w:sz w:val="24"/>
                <w:szCs w:val="24"/>
              </w:rPr>
            </w:pPr>
            <w:r w:rsidRPr="00F839EA">
              <w:rPr>
                <w:rFonts w:cstheme="minorHAnsi"/>
                <w:sz w:val="24"/>
                <w:szCs w:val="24"/>
              </w:rPr>
              <w:t>Birthweight centile (&gt;90</w:t>
            </w:r>
            <w:r w:rsidRPr="00F839EA">
              <w:rPr>
                <w:rFonts w:cstheme="minorHAnsi"/>
                <w:sz w:val="24"/>
                <w:szCs w:val="24"/>
                <w:vertAlign w:val="superscript"/>
              </w:rPr>
              <w:t>th</w:t>
            </w:r>
            <w:r w:rsidRPr="00F839EA">
              <w:rPr>
                <w:rFonts w:cstheme="minorHAnsi"/>
                <w:sz w:val="24"/>
                <w:szCs w:val="24"/>
              </w:rPr>
              <w:t>, 10-90</w:t>
            </w:r>
            <w:r w:rsidRPr="00F839EA">
              <w:rPr>
                <w:rFonts w:cstheme="minorHAnsi"/>
                <w:sz w:val="24"/>
                <w:szCs w:val="24"/>
                <w:vertAlign w:val="superscript"/>
              </w:rPr>
              <w:t>th</w:t>
            </w:r>
            <w:r w:rsidRPr="00F839EA">
              <w:rPr>
                <w:rFonts w:cstheme="minorHAnsi"/>
                <w:sz w:val="24"/>
                <w:szCs w:val="24"/>
              </w:rPr>
              <w:t>, 3</w:t>
            </w:r>
            <w:r w:rsidRPr="00F839EA">
              <w:rPr>
                <w:rFonts w:cstheme="minorHAnsi"/>
                <w:sz w:val="24"/>
                <w:szCs w:val="24"/>
                <w:vertAlign w:val="superscript"/>
              </w:rPr>
              <w:t>rd</w:t>
            </w:r>
            <w:r w:rsidRPr="00F839EA">
              <w:rPr>
                <w:rFonts w:cstheme="minorHAnsi"/>
                <w:sz w:val="24"/>
                <w:szCs w:val="24"/>
              </w:rPr>
              <w:t>-9</w:t>
            </w:r>
            <w:r w:rsidRPr="00F839EA">
              <w:rPr>
                <w:rFonts w:cstheme="minorHAnsi"/>
                <w:sz w:val="24"/>
                <w:szCs w:val="24"/>
                <w:vertAlign w:val="superscript"/>
              </w:rPr>
              <w:t>th</w:t>
            </w:r>
            <w:r w:rsidRPr="00F839EA">
              <w:rPr>
                <w:rFonts w:cstheme="minorHAnsi"/>
                <w:sz w:val="24"/>
                <w:szCs w:val="24"/>
              </w:rPr>
              <w:t>, &lt;3</w:t>
            </w:r>
            <w:r w:rsidRPr="00F839EA">
              <w:rPr>
                <w:rFonts w:cstheme="minorHAnsi"/>
                <w:sz w:val="24"/>
                <w:szCs w:val="24"/>
                <w:vertAlign w:val="superscript"/>
              </w:rPr>
              <w:t>rd</w:t>
            </w:r>
            <w:r w:rsidRPr="00F839EA">
              <w:rPr>
                <w:rFonts w:cstheme="minorHAnsi"/>
                <w:sz w:val="24"/>
                <w:szCs w:val="24"/>
              </w:rPr>
              <w:t>)</w:t>
            </w:r>
          </w:p>
          <w:p w14:paraId="4FACB7BA" w14:textId="77777777" w:rsidR="008B098E" w:rsidRPr="00F839EA" w:rsidRDefault="008B098E" w:rsidP="00657D81">
            <w:pPr>
              <w:pStyle w:val="ListParagraph"/>
              <w:numPr>
                <w:ilvl w:val="0"/>
                <w:numId w:val="1"/>
              </w:numPr>
              <w:rPr>
                <w:rFonts w:cstheme="minorHAnsi"/>
                <w:sz w:val="24"/>
                <w:szCs w:val="24"/>
              </w:rPr>
            </w:pPr>
            <w:r w:rsidRPr="00F839EA">
              <w:rPr>
                <w:rFonts w:cstheme="minorHAnsi"/>
                <w:sz w:val="24"/>
                <w:szCs w:val="24"/>
              </w:rPr>
              <w:t>Sex</w:t>
            </w:r>
          </w:p>
          <w:p w14:paraId="30112846" w14:textId="77777777" w:rsidR="008B098E" w:rsidRPr="00F839EA" w:rsidRDefault="008B098E" w:rsidP="00657D81">
            <w:pPr>
              <w:pStyle w:val="ListParagraph"/>
              <w:numPr>
                <w:ilvl w:val="0"/>
                <w:numId w:val="1"/>
              </w:numPr>
              <w:rPr>
                <w:rFonts w:cstheme="minorHAnsi"/>
                <w:sz w:val="24"/>
                <w:szCs w:val="24"/>
              </w:rPr>
            </w:pPr>
            <w:r w:rsidRPr="00F839EA">
              <w:rPr>
                <w:rFonts w:cstheme="minorHAnsi"/>
                <w:sz w:val="24"/>
                <w:szCs w:val="24"/>
              </w:rPr>
              <w:t>Abnormal placenta</w:t>
            </w:r>
          </w:p>
          <w:p w14:paraId="1D42C6C5" w14:textId="77777777" w:rsidR="008B098E" w:rsidRPr="00F839EA" w:rsidRDefault="008B098E" w:rsidP="00657D81">
            <w:pPr>
              <w:pStyle w:val="ListParagraph"/>
              <w:numPr>
                <w:ilvl w:val="0"/>
                <w:numId w:val="1"/>
              </w:numPr>
              <w:rPr>
                <w:rFonts w:cstheme="minorHAnsi"/>
                <w:sz w:val="24"/>
                <w:szCs w:val="24"/>
              </w:rPr>
            </w:pPr>
            <w:r w:rsidRPr="00F839EA">
              <w:rPr>
                <w:rFonts w:cstheme="minorHAnsi"/>
                <w:sz w:val="24"/>
                <w:szCs w:val="24"/>
              </w:rPr>
              <w:t>Late or no antenatal care</w:t>
            </w:r>
          </w:p>
          <w:p w14:paraId="25D03608" w14:textId="77777777" w:rsidR="008B098E" w:rsidRPr="00F839EA" w:rsidRDefault="008B098E" w:rsidP="00657D81">
            <w:pPr>
              <w:pStyle w:val="ListParagraph"/>
              <w:numPr>
                <w:ilvl w:val="0"/>
                <w:numId w:val="1"/>
              </w:numPr>
              <w:rPr>
                <w:rFonts w:cstheme="minorHAnsi"/>
                <w:sz w:val="24"/>
                <w:szCs w:val="24"/>
              </w:rPr>
            </w:pPr>
            <w:r w:rsidRPr="00F839EA">
              <w:rPr>
                <w:rFonts w:cstheme="minorHAnsi"/>
                <w:sz w:val="24"/>
                <w:szCs w:val="24"/>
              </w:rPr>
              <w:t>Multiple births</w:t>
            </w:r>
          </w:p>
        </w:tc>
        <w:tc>
          <w:tcPr>
            <w:tcW w:w="3081" w:type="dxa"/>
          </w:tcPr>
          <w:p w14:paraId="3FB588CE" w14:textId="77777777" w:rsidR="008B098E" w:rsidRPr="00F839EA" w:rsidRDefault="008B098E" w:rsidP="00657D81">
            <w:pPr>
              <w:pStyle w:val="ListParagraph"/>
              <w:numPr>
                <w:ilvl w:val="0"/>
                <w:numId w:val="1"/>
              </w:numPr>
              <w:rPr>
                <w:rFonts w:cstheme="minorHAnsi"/>
                <w:sz w:val="24"/>
                <w:szCs w:val="24"/>
              </w:rPr>
            </w:pPr>
            <w:r w:rsidRPr="00F839EA">
              <w:rPr>
                <w:rFonts w:cstheme="minorHAnsi"/>
                <w:sz w:val="24"/>
                <w:szCs w:val="24"/>
              </w:rPr>
              <w:t>Birth weight centile (&gt;90</w:t>
            </w:r>
            <w:r w:rsidRPr="00F839EA">
              <w:rPr>
                <w:rFonts w:cstheme="minorHAnsi"/>
                <w:sz w:val="24"/>
                <w:szCs w:val="24"/>
                <w:vertAlign w:val="superscript"/>
              </w:rPr>
              <w:t>th</w:t>
            </w:r>
            <w:r w:rsidRPr="00F839EA">
              <w:rPr>
                <w:rFonts w:cstheme="minorHAnsi"/>
                <w:sz w:val="24"/>
                <w:szCs w:val="24"/>
              </w:rPr>
              <w:t>, 10-90</w:t>
            </w:r>
            <w:r w:rsidRPr="00F839EA">
              <w:rPr>
                <w:rFonts w:cstheme="minorHAnsi"/>
                <w:sz w:val="24"/>
                <w:szCs w:val="24"/>
                <w:vertAlign w:val="superscript"/>
              </w:rPr>
              <w:t>th</w:t>
            </w:r>
            <w:r w:rsidRPr="00F839EA">
              <w:rPr>
                <w:rFonts w:cstheme="minorHAnsi"/>
                <w:sz w:val="24"/>
                <w:szCs w:val="24"/>
              </w:rPr>
              <w:t>, 3</w:t>
            </w:r>
            <w:r w:rsidRPr="00F839EA">
              <w:rPr>
                <w:rFonts w:cstheme="minorHAnsi"/>
                <w:sz w:val="24"/>
                <w:szCs w:val="24"/>
                <w:vertAlign w:val="superscript"/>
              </w:rPr>
              <w:t>rd</w:t>
            </w:r>
            <w:r w:rsidRPr="00F839EA">
              <w:rPr>
                <w:rFonts w:cstheme="minorHAnsi"/>
                <w:sz w:val="24"/>
                <w:szCs w:val="24"/>
              </w:rPr>
              <w:t>-9</w:t>
            </w:r>
            <w:r w:rsidRPr="00F839EA">
              <w:rPr>
                <w:rFonts w:cstheme="minorHAnsi"/>
                <w:sz w:val="24"/>
                <w:szCs w:val="24"/>
                <w:vertAlign w:val="superscript"/>
              </w:rPr>
              <w:t>th</w:t>
            </w:r>
            <w:r w:rsidRPr="00F839EA">
              <w:rPr>
                <w:rFonts w:cstheme="minorHAnsi"/>
                <w:sz w:val="24"/>
                <w:szCs w:val="24"/>
              </w:rPr>
              <w:t>, &lt;3</w:t>
            </w:r>
            <w:r w:rsidRPr="00F839EA">
              <w:rPr>
                <w:rFonts w:cstheme="minorHAnsi"/>
                <w:sz w:val="24"/>
                <w:szCs w:val="24"/>
                <w:vertAlign w:val="superscript"/>
              </w:rPr>
              <w:t>rd</w:t>
            </w:r>
            <w:r w:rsidRPr="00F839EA">
              <w:rPr>
                <w:rFonts w:cstheme="minorHAnsi"/>
                <w:sz w:val="24"/>
                <w:szCs w:val="24"/>
              </w:rPr>
              <w:t>)</w:t>
            </w:r>
          </w:p>
        </w:tc>
        <w:tc>
          <w:tcPr>
            <w:tcW w:w="3081" w:type="dxa"/>
          </w:tcPr>
          <w:p w14:paraId="324E0DA5" w14:textId="77777777" w:rsidR="008B098E" w:rsidRPr="00F839EA" w:rsidRDefault="008B098E" w:rsidP="00657D81">
            <w:pPr>
              <w:pStyle w:val="ListParagraph"/>
              <w:numPr>
                <w:ilvl w:val="0"/>
                <w:numId w:val="1"/>
              </w:numPr>
              <w:rPr>
                <w:rFonts w:cstheme="minorHAnsi"/>
                <w:sz w:val="24"/>
                <w:szCs w:val="24"/>
              </w:rPr>
            </w:pPr>
            <w:r w:rsidRPr="00F839EA">
              <w:rPr>
                <w:rFonts w:cstheme="minorHAnsi"/>
                <w:sz w:val="24"/>
                <w:szCs w:val="24"/>
              </w:rPr>
              <w:t>Gestation (37-42)</w:t>
            </w:r>
          </w:p>
          <w:p w14:paraId="776E3F5D" w14:textId="77777777" w:rsidR="008B098E" w:rsidRPr="00F839EA" w:rsidRDefault="008B098E" w:rsidP="00657D81">
            <w:pPr>
              <w:pStyle w:val="ListParagraph"/>
              <w:numPr>
                <w:ilvl w:val="0"/>
                <w:numId w:val="1"/>
              </w:numPr>
              <w:rPr>
                <w:rFonts w:cstheme="minorHAnsi"/>
                <w:sz w:val="24"/>
                <w:szCs w:val="24"/>
              </w:rPr>
            </w:pPr>
            <w:r w:rsidRPr="00F839EA">
              <w:rPr>
                <w:rFonts w:cstheme="minorHAnsi"/>
                <w:sz w:val="24"/>
                <w:szCs w:val="24"/>
              </w:rPr>
              <w:t>OP presentation</w:t>
            </w:r>
          </w:p>
          <w:p w14:paraId="5B81DD7A" w14:textId="77777777" w:rsidR="008B098E" w:rsidRPr="00F839EA" w:rsidRDefault="008B098E" w:rsidP="00657D81">
            <w:pPr>
              <w:pStyle w:val="ListParagraph"/>
              <w:numPr>
                <w:ilvl w:val="0"/>
                <w:numId w:val="1"/>
              </w:numPr>
              <w:rPr>
                <w:rFonts w:cstheme="minorHAnsi"/>
                <w:sz w:val="24"/>
                <w:szCs w:val="24"/>
              </w:rPr>
            </w:pPr>
            <w:r w:rsidRPr="00F839EA">
              <w:rPr>
                <w:rFonts w:cstheme="minorHAnsi"/>
                <w:sz w:val="24"/>
                <w:szCs w:val="24"/>
              </w:rPr>
              <w:t>Maternal Pyrexia</w:t>
            </w:r>
          </w:p>
          <w:p w14:paraId="201A738E" w14:textId="77777777" w:rsidR="008B098E" w:rsidRPr="00F839EA" w:rsidRDefault="008B098E" w:rsidP="00657D81">
            <w:pPr>
              <w:pStyle w:val="ListParagraph"/>
              <w:numPr>
                <w:ilvl w:val="0"/>
                <w:numId w:val="1"/>
              </w:numPr>
              <w:rPr>
                <w:rFonts w:cstheme="minorHAnsi"/>
                <w:sz w:val="24"/>
                <w:szCs w:val="24"/>
              </w:rPr>
            </w:pPr>
            <w:r w:rsidRPr="00F839EA">
              <w:rPr>
                <w:rFonts w:cstheme="minorHAnsi"/>
                <w:sz w:val="24"/>
                <w:szCs w:val="24"/>
              </w:rPr>
              <w:t>Maternal Intrapartum Event (Haemorrhage, convulsions, uterine rupture, snapped cord, out of hospital birth)</w:t>
            </w:r>
          </w:p>
          <w:p w14:paraId="31CFC715" w14:textId="77777777" w:rsidR="008B098E" w:rsidRPr="00F839EA" w:rsidRDefault="008B098E" w:rsidP="00657D81">
            <w:pPr>
              <w:pStyle w:val="ListParagraph"/>
              <w:numPr>
                <w:ilvl w:val="0"/>
                <w:numId w:val="1"/>
              </w:numPr>
              <w:rPr>
                <w:rFonts w:cstheme="minorHAnsi"/>
                <w:sz w:val="24"/>
                <w:szCs w:val="24"/>
              </w:rPr>
            </w:pPr>
            <w:r w:rsidRPr="00F839EA">
              <w:rPr>
                <w:rFonts w:cstheme="minorHAnsi"/>
                <w:sz w:val="24"/>
                <w:szCs w:val="24"/>
              </w:rPr>
              <w:t>Membrane rupture &gt;12 hours</w:t>
            </w:r>
          </w:p>
          <w:p w14:paraId="0B1548D3" w14:textId="77777777" w:rsidR="008B098E" w:rsidRPr="00F839EA" w:rsidRDefault="008B098E" w:rsidP="00657D81">
            <w:pPr>
              <w:pStyle w:val="ListParagraph"/>
              <w:numPr>
                <w:ilvl w:val="0"/>
                <w:numId w:val="1"/>
              </w:numPr>
              <w:rPr>
                <w:rFonts w:cstheme="minorHAnsi"/>
                <w:sz w:val="24"/>
                <w:szCs w:val="24"/>
              </w:rPr>
            </w:pPr>
            <w:r w:rsidRPr="00F839EA">
              <w:rPr>
                <w:rFonts w:cstheme="minorHAnsi"/>
                <w:sz w:val="24"/>
                <w:szCs w:val="24"/>
              </w:rPr>
              <w:t>Blood Pressure abnormalities – Captured above</w:t>
            </w:r>
          </w:p>
          <w:p w14:paraId="4A97721C" w14:textId="77777777" w:rsidR="008B098E" w:rsidRPr="00F839EA" w:rsidRDefault="008B098E" w:rsidP="00657D81">
            <w:pPr>
              <w:pStyle w:val="ListParagraph"/>
              <w:numPr>
                <w:ilvl w:val="0"/>
                <w:numId w:val="1"/>
              </w:numPr>
              <w:rPr>
                <w:rFonts w:cstheme="minorHAnsi"/>
                <w:sz w:val="24"/>
                <w:szCs w:val="24"/>
              </w:rPr>
            </w:pPr>
            <w:r w:rsidRPr="00F839EA">
              <w:rPr>
                <w:rFonts w:cstheme="minorHAnsi"/>
                <w:sz w:val="24"/>
                <w:szCs w:val="24"/>
              </w:rPr>
              <w:t>Nuchal cord</w:t>
            </w:r>
          </w:p>
          <w:p w14:paraId="2F018380" w14:textId="77777777" w:rsidR="008B098E" w:rsidRPr="00F839EA" w:rsidRDefault="008B098E" w:rsidP="00657D81">
            <w:pPr>
              <w:pStyle w:val="ListParagraph"/>
              <w:numPr>
                <w:ilvl w:val="0"/>
                <w:numId w:val="1"/>
              </w:numPr>
              <w:rPr>
                <w:rFonts w:cstheme="minorHAnsi"/>
                <w:sz w:val="24"/>
                <w:szCs w:val="24"/>
              </w:rPr>
            </w:pPr>
            <w:r w:rsidRPr="00F839EA">
              <w:rPr>
                <w:rFonts w:cstheme="minorHAnsi"/>
                <w:sz w:val="24"/>
                <w:szCs w:val="24"/>
              </w:rPr>
              <w:t>Cord prolapse</w:t>
            </w:r>
          </w:p>
          <w:p w14:paraId="681E8B7B" w14:textId="77777777" w:rsidR="008B098E" w:rsidRPr="00F839EA" w:rsidRDefault="008B098E" w:rsidP="00657D81">
            <w:pPr>
              <w:pStyle w:val="ListParagraph"/>
              <w:numPr>
                <w:ilvl w:val="0"/>
                <w:numId w:val="1"/>
              </w:numPr>
              <w:rPr>
                <w:rFonts w:cstheme="minorHAnsi"/>
                <w:sz w:val="24"/>
                <w:szCs w:val="24"/>
              </w:rPr>
            </w:pPr>
            <w:r w:rsidRPr="00F839EA">
              <w:rPr>
                <w:rFonts w:cstheme="minorHAnsi"/>
                <w:sz w:val="24"/>
                <w:szCs w:val="24"/>
              </w:rPr>
              <w:t>Onset of labour (spontaneous, induced, none)</w:t>
            </w:r>
          </w:p>
          <w:p w14:paraId="76D9E08C" w14:textId="77777777" w:rsidR="008B098E" w:rsidRPr="00F839EA" w:rsidRDefault="008B098E" w:rsidP="00657D81">
            <w:pPr>
              <w:pStyle w:val="ListParagraph"/>
              <w:numPr>
                <w:ilvl w:val="0"/>
                <w:numId w:val="1"/>
              </w:numPr>
              <w:rPr>
                <w:rFonts w:cstheme="minorHAnsi"/>
                <w:sz w:val="24"/>
                <w:szCs w:val="24"/>
              </w:rPr>
            </w:pPr>
            <w:r w:rsidRPr="00F839EA">
              <w:rPr>
                <w:rFonts w:cstheme="minorHAnsi"/>
                <w:sz w:val="24"/>
                <w:szCs w:val="24"/>
              </w:rPr>
              <w:t>Mode of delivery (Spontaneous, induced vaginal, elective CS, emergency CS, breech manoeuvre)</w:t>
            </w:r>
          </w:p>
          <w:p w14:paraId="1F884629" w14:textId="77777777" w:rsidR="008B098E" w:rsidRPr="00F839EA" w:rsidRDefault="008B098E" w:rsidP="00657D81">
            <w:pPr>
              <w:pStyle w:val="ListParagraph"/>
              <w:numPr>
                <w:ilvl w:val="0"/>
                <w:numId w:val="1"/>
              </w:numPr>
              <w:rPr>
                <w:rFonts w:cstheme="minorHAnsi"/>
                <w:sz w:val="24"/>
                <w:szCs w:val="24"/>
              </w:rPr>
            </w:pPr>
            <w:r w:rsidRPr="00F839EA">
              <w:rPr>
                <w:rFonts w:cstheme="minorHAnsi"/>
                <w:sz w:val="24"/>
                <w:szCs w:val="24"/>
              </w:rPr>
              <w:t>Shoulder dystocia</w:t>
            </w:r>
          </w:p>
          <w:p w14:paraId="49F84A91" w14:textId="77777777" w:rsidR="008B098E" w:rsidRPr="00F839EA" w:rsidRDefault="008B098E" w:rsidP="00657D81">
            <w:pPr>
              <w:pStyle w:val="ListParagraph"/>
              <w:numPr>
                <w:ilvl w:val="0"/>
                <w:numId w:val="1"/>
              </w:numPr>
              <w:rPr>
                <w:rFonts w:cstheme="minorHAnsi"/>
                <w:sz w:val="24"/>
                <w:szCs w:val="24"/>
              </w:rPr>
            </w:pPr>
            <w:r w:rsidRPr="00F839EA">
              <w:rPr>
                <w:rFonts w:cstheme="minorHAnsi"/>
                <w:sz w:val="24"/>
                <w:szCs w:val="24"/>
              </w:rPr>
              <w:t>Epidural Anaesthetic</w:t>
            </w:r>
          </w:p>
          <w:p w14:paraId="555174F1" w14:textId="77777777" w:rsidR="008B098E" w:rsidRPr="00F839EA" w:rsidRDefault="008B098E" w:rsidP="00657D81">
            <w:pPr>
              <w:pStyle w:val="ListParagraph"/>
              <w:numPr>
                <w:ilvl w:val="0"/>
                <w:numId w:val="1"/>
              </w:numPr>
              <w:rPr>
                <w:rFonts w:cstheme="minorHAnsi"/>
                <w:sz w:val="24"/>
                <w:szCs w:val="24"/>
              </w:rPr>
            </w:pPr>
            <w:r w:rsidRPr="00F839EA">
              <w:rPr>
                <w:rFonts w:cstheme="minorHAnsi"/>
                <w:sz w:val="24"/>
                <w:szCs w:val="24"/>
              </w:rPr>
              <w:t>Breech Presentation</w:t>
            </w:r>
          </w:p>
          <w:p w14:paraId="31001A58" w14:textId="77777777" w:rsidR="008B098E" w:rsidRPr="00F839EA" w:rsidRDefault="008B098E" w:rsidP="00657D81">
            <w:pPr>
              <w:pStyle w:val="ListParagraph"/>
              <w:numPr>
                <w:ilvl w:val="0"/>
                <w:numId w:val="1"/>
              </w:numPr>
              <w:rPr>
                <w:rFonts w:cstheme="minorHAnsi"/>
                <w:sz w:val="24"/>
                <w:szCs w:val="24"/>
              </w:rPr>
            </w:pPr>
            <w:r w:rsidRPr="00F839EA">
              <w:rPr>
                <w:rFonts w:cstheme="minorHAnsi"/>
                <w:sz w:val="24"/>
                <w:szCs w:val="24"/>
              </w:rPr>
              <w:t>ROM&gt;12 hours</w:t>
            </w:r>
          </w:p>
        </w:tc>
      </w:tr>
    </w:tbl>
    <w:p w14:paraId="3EE517EC" w14:textId="77777777" w:rsidR="008B098E" w:rsidRPr="00F839EA" w:rsidRDefault="008B098E" w:rsidP="008B098E">
      <w:pPr>
        <w:rPr>
          <w:rFonts w:cstheme="minorHAnsi"/>
          <w:bCs/>
        </w:rPr>
      </w:pPr>
      <w:r w:rsidRPr="00F839EA">
        <w:rPr>
          <w:rFonts w:cstheme="minorHAnsi"/>
          <w:bCs/>
        </w:rPr>
        <w:t xml:space="preserve">Previously reported predictors of </w:t>
      </w:r>
      <w:r w:rsidRPr="00F839EA">
        <w:rPr>
          <w:rFonts w:cstheme="minorHAnsi"/>
          <w:shd w:val="clear" w:color="auto" w:fill="FFFFFF"/>
        </w:rPr>
        <w:t>hypoxic-ischaemic encephalopathy</w:t>
      </w:r>
      <w:r w:rsidRPr="00F839EA">
        <w:rPr>
          <w:rFonts w:cstheme="minorHAnsi"/>
          <w:bCs/>
        </w:rPr>
        <w:t xml:space="preserve"> </w:t>
      </w:r>
      <w:commentRangeStart w:id="12"/>
      <w:r w:rsidRPr="00F839EA">
        <w:rPr>
          <w:rFonts w:cstheme="minorHAnsi"/>
          <w:bCs/>
        </w:rPr>
        <w:t>obtained from Badawi et al (1998)</w:t>
      </w:r>
      <w:commentRangeEnd w:id="12"/>
      <w:r w:rsidRPr="00F839EA">
        <w:rPr>
          <w:rStyle w:val="CommentReference"/>
          <w:rFonts w:cstheme="minorHAnsi"/>
          <w:sz w:val="24"/>
          <w:szCs w:val="24"/>
        </w:rPr>
        <w:commentReference w:id="12"/>
      </w:r>
      <w:r w:rsidRPr="00F839EA">
        <w:rPr>
          <w:rFonts w:cstheme="minorHAnsi"/>
          <w:bCs/>
        </w:rPr>
        <w:t xml:space="preserve">. </w:t>
      </w:r>
      <w:proofErr w:type="spellStart"/>
      <w:r w:rsidRPr="00F839EA">
        <w:rPr>
          <w:rFonts w:cstheme="minorHAnsi"/>
          <w:bCs/>
        </w:rPr>
        <w:t>FHx</w:t>
      </w:r>
      <w:proofErr w:type="spellEnd"/>
      <w:r w:rsidRPr="00F839EA">
        <w:rPr>
          <w:rFonts w:cstheme="minorHAnsi"/>
          <w:bCs/>
        </w:rPr>
        <w:t xml:space="preserve">, family history. OP, occiput posterior </w:t>
      </w:r>
      <w:proofErr w:type="spellStart"/>
      <w:r w:rsidRPr="00F839EA">
        <w:rPr>
          <w:rFonts w:cstheme="minorHAnsi"/>
          <w:bCs/>
        </w:rPr>
        <w:t>fetal</w:t>
      </w:r>
      <w:proofErr w:type="spellEnd"/>
      <w:r w:rsidRPr="00F839EA">
        <w:rPr>
          <w:rFonts w:cstheme="minorHAnsi"/>
          <w:bCs/>
        </w:rPr>
        <w:t xml:space="preserve"> position. CS, caesarean section. ROM, rupture of membranes.</w:t>
      </w:r>
    </w:p>
    <w:p w14:paraId="0B8757B8" w14:textId="77777777" w:rsidR="008B098E" w:rsidRDefault="008B098E">
      <w:pPr>
        <w:rPr>
          <w:rFonts w:cstheme="minorHAnsi"/>
          <w:bCs/>
        </w:rPr>
      </w:pPr>
      <w:r>
        <w:rPr>
          <w:rFonts w:cstheme="minorHAnsi"/>
          <w:bCs/>
        </w:rPr>
        <w:br w:type="page"/>
      </w:r>
    </w:p>
    <w:p w14:paraId="4DFC797A" w14:textId="323DE502" w:rsidR="0033533A" w:rsidRPr="00F839EA" w:rsidRDefault="0033533A" w:rsidP="0033533A">
      <w:pPr>
        <w:rPr>
          <w:rFonts w:cstheme="minorHAnsi"/>
          <w:bCs/>
        </w:rPr>
      </w:pPr>
      <w:r w:rsidRPr="00F839EA">
        <w:rPr>
          <w:rFonts w:cstheme="minorHAnsi"/>
          <w:bCs/>
        </w:rPr>
        <w:lastRenderedPageBreak/>
        <w:t>Supplementary Figure 1. Distribution and correlation of automated feature selection scores</w:t>
      </w:r>
      <w:r w:rsidR="009B5071" w:rsidRPr="00F839EA">
        <w:rPr>
          <w:rFonts w:cstheme="minorHAnsi"/>
          <w:bCs/>
        </w:rPr>
        <w:t xml:space="preserve"> using all antenatal, intrapartum and growth feature sets</w:t>
      </w:r>
    </w:p>
    <w:p w14:paraId="55D8317E" w14:textId="7B771F02" w:rsidR="0033533A" w:rsidRPr="00F839EA" w:rsidRDefault="0033533A" w:rsidP="0033533A">
      <w:pPr>
        <w:rPr>
          <w:rFonts w:cstheme="minorHAnsi"/>
          <w:bCs/>
        </w:rPr>
      </w:pPr>
      <w:r w:rsidRPr="00F839EA">
        <w:rPr>
          <w:rFonts w:cstheme="minorHAnsi"/>
          <w:bCs/>
          <w:noProof/>
        </w:rPr>
        <w:drawing>
          <wp:inline distT="0" distB="0" distL="0" distR="0" wp14:anchorId="23ED8BE3" wp14:editId="6C4E7447">
            <wp:extent cx="5731510" cy="33432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4">
                      <a:extLst>
                        <a:ext uri="{28A0092B-C50C-407E-A947-70E740481C1C}">
                          <a14:useLocalDpi xmlns:a14="http://schemas.microsoft.com/office/drawing/2010/main" val="0"/>
                        </a:ext>
                      </a:extLst>
                    </a:blip>
                    <a:stretch>
                      <a:fillRect/>
                    </a:stretch>
                  </pic:blipFill>
                  <pic:spPr>
                    <a:xfrm>
                      <a:off x="0" y="0"/>
                      <a:ext cx="5731510" cy="3343275"/>
                    </a:xfrm>
                    <a:prstGeom prst="rect">
                      <a:avLst/>
                    </a:prstGeom>
                  </pic:spPr>
                </pic:pic>
              </a:graphicData>
            </a:graphic>
          </wp:inline>
        </w:drawing>
      </w:r>
    </w:p>
    <w:p w14:paraId="3B6F761A" w14:textId="3C1B415B" w:rsidR="00A83EE6" w:rsidRPr="00F839EA" w:rsidRDefault="0033533A">
      <w:pPr>
        <w:rPr>
          <w:rFonts w:cstheme="minorHAnsi"/>
          <w:bCs/>
        </w:rPr>
      </w:pPr>
      <w:r w:rsidRPr="00F839EA">
        <w:rPr>
          <w:rFonts w:cstheme="minorHAnsi"/>
          <w:bCs/>
        </w:rPr>
        <w:t>L1 penalised regression [</w:t>
      </w:r>
      <w:proofErr w:type="spellStart"/>
      <w:r w:rsidRPr="00F839EA">
        <w:rPr>
          <w:rFonts w:cstheme="minorHAnsi"/>
          <w:bCs/>
        </w:rPr>
        <w:t>ElasticNet</w:t>
      </w:r>
      <w:proofErr w:type="spellEnd"/>
      <w:r w:rsidRPr="00F839EA">
        <w:rPr>
          <w:rFonts w:cstheme="minorHAnsi"/>
          <w:bCs/>
        </w:rPr>
        <w:t xml:space="preserve"> &amp; Lasso], absolute regression coefficient. Random forest classifier [Tree], feature importance. L1 penalised linear support vector classifier [SVC], absolute coefficient. Reverse feature elimination [RFE] using logistic regression, descending rank of predictors. </w:t>
      </w:r>
      <w:proofErr w:type="spellStart"/>
      <w:r w:rsidRPr="00F839EA">
        <w:rPr>
          <w:rFonts w:cstheme="minorHAnsi"/>
          <w:bCs/>
        </w:rPr>
        <w:t>Corr</w:t>
      </w:r>
      <w:proofErr w:type="spellEnd"/>
      <w:r w:rsidRPr="00F839EA">
        <w:rPr>
          <w:rFonts w:cstheme="minorHAnsi"/>
          <w:bCs/>
        </w:rPr>
        <w:t>, Spearman’s rho rank correlation coefficient.</w:t>
      </w:r>
    </w:p>
    <w:p w14:paraId="7CA71ACB" w14:textId="77777777" w:rsidR="00A83EE6" w:rsidRPr="00F839EA" w:rsidRDefault="00A83EE6">
      <w:pPr>
        <w:rPr>
          <w:rFonts w:cstheme="minorHAnsi"/>
          <w:bCs/>
        </w:rPr>
      </w:pPr>
      <w:r w:rsidRPr="00F839EA">
        <w:rPr>
          <w:rFonts w:cstheme="minorHAnsi"/>
          <w:bCs/>
        </w:rPr>
        <w:br w:type="page"/>
      </w:r>
    </w:p>
    <w:p w14:paraId="0C02E9AF" w14:textId="1BF6F448" w:rsidR="00A83EE6" w:rsidRPr="00F839EA" w:rsidRDefault="00A83EE6" w:rsidP="00A83EE6">
      <w:pPr>
        <w:rPr>
          <w:rFonts w:cstheme="minorHAnsi"/>
        </w:rPr>
      </w:pPr>
      <w:r w:rsidRPr="00F839EA">
        <w:rPr>
          <w:rFonts w:cstheme="minorHAnsi"/>
          <w:bCs/>
        </w:rPr>
        <w:lastRenderedPageBreak/>
        <w:t xml:space="preserve">Supplementary </w:t>
      </w:r>
      <w:r w:rsidRPr="00F839EA">
        <w:rPr>
          <w:rFonts w:cstheme="minorHAnsi"/>
        </w:rPr>
        <w:t xml:space="preserve">Figure </w:t>
      </w:r>
      <w:r w:rsidR="004F2B11" w:rsidRPr="00F839EA">
        <w:rPr>
          <w:rFonts w:cstheme="minorHAnsi"/>
        </w:rPr>
        <w:t>2</w:t>
      </w:r>
      <w:r w:rsidRPr="00F839EA">
        <w:rPr>
          <w:rFonts w:cstheme="minorHAnsi"/>
        </w:rPr>
        <w:t>. HIE prediction using random forest classifier and a range of automated feature selection approaches</w:t>
      </w:r>
    </w:p>
    <w:p w14:paraId="66CB9A37" w14:textId="77777777" w:rsidR="00A83EE6" w:rsidRPr="00F839EA" w:rsidRDefault="00A83EE6" w:rsidP="00A83EE6">
      <w:pPr>
        <w:rPr>
          <w:rFonts w:cstheme="minorHAnsi"/>
        </w:rPr>
      </w:pPr>
      <w:r w:rsidRPr="00F839EA">
        <w:rPr>
          <w:rFonts w:cstheme="minorHAnsi"/>
          <w:noProof/>
        </w:rPr>
        <w:drawing>
          <wp:inline distT="0" distB="0" distL="0" distR="0" wp14:anchorId="23813C9A" wp14:editId="2FFEA22F">
            <wp:extent cx="4594969" cy="7658100"/>
            <wp:effectExtent l="0" t="0" r="2540" b="0"/>
            <wp:docPr id="6" name="Picture 6"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 engineering drawing&#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605290" cy="7675302"/>
                    </a:xfrm>
                    <a:prstGeom prst="rect">
                      <a:avLst/>
                    </a:prstGeom>
                  </pic:spPr>
                </pic:pic>
              </a:graphicData>
            </a:graphic>
          </wp:inline>
        </w:drawing>
      </w:r>
    </w:p>
    <w:p w14:paraId="2BE8204D" w14:textId="77777777" w:rsidR="00A83EE6" w:rsidRPr="00F839EA" w:rsidRDefault="00A83EE6" w:rsidP="00A83EE6">
      <w:pPr>
        <w:rPr>
          <w:rFonts w:cstheme="minorHAnsi"/>
        </w:rPr>
      </w:pPr>
    </w:p>
    <w:p w14:paraId="032BE82B" w14:textId="77777777" w:rsidR="00A83EE6" w:rsidRPr="00F839EA" w:rsidRDefault="00A83EE6" w:rsidP="00A83EE6">
      <w:pPr>
        <w:rPr>
          <w:rFonts w:cstheme="minorHAnsi"/>
        </w:rPr>
      </w:pPr>
      <w:r w:rsidRPr="00F839EA">
        <w:rPr>
          <w:rFonts w:cstheme="minorHAnsi"/>
        </w:rPr>
        <w:t>RFE, reverse feature elimination. SVC, Linear support vector classifier. Tree, extra-tree. N, number of features. AUC, area under the curve.</w:t>
      </w:r>
      <w:r w:rsidRPr="00F839EA">
        <w:rPr>
          <w:rFonts w:cstheme="minorHAnsi"/>
        </w:rPr>
        <w:br w:type="page"/>
      </w:r>
    </w:p>
    <w:p w14:paraId="467663F5" w14:textId="4666E5EE" w:rsidR="00A83EE6" w:rsidRPr="00F839EA" w:rsidRDefault="00EE0C84" w:rsidP="00A83EE6">
      <w:pPr>
        <w:rPr>
          <w:rFonts w:cstheme="minorHAnsi"/>
        </w:rPr>
      </w:pPr>
      <w:r w:rsidRPr="00F839EA">
        <w:rPr>
          <w:rFonts w:cstheme="minorHAnsi"/>
          <w:bCs/>
        </w:rPr>
        <w:lastRenderedPageBreak/>
        <w:t xml:space="preserve">Supplementary </w:t>
      </w:r>
      <w:r w:rsidR="00A83EE6" w:rsidRPr="00F839EA">
        <w:rPr>
          <w:rFonts w:cstheme="minorHAnsi"/>
        </w:rPr>
        <w:t xml:space="preserve">Figure </w:t>
      </w:r>
      <w:r w:rsidR="004F2B11" w:rsidRPr="00F839EA">
        <w:rPr>
          <w:rFonts w:cstheme="minorHAnsi"/>
        </w:rPr>
        <w:t>3</w:t>
      </w:r>
      <w:r w:rsidR="00A83EE6" w:rsidRPr="00F839EA">
        <w:rPr>
          <w:rFonts w:cstheme="minorHAnsi"/>
        </w:rPr>
        <w:t>. HIE prediction using naïve Bayes classifier and a range of automated feature selection approaches</w:t>
      </w:r>
    </w:p>
    <w:p w14:paraId="46E57989" w14:textId="77777777" w:rsidR="00A83EE6" w:rsidRPr="00F839EA" w:rsidRDefault="00A83EE6" w:rsidP="00A83EE6">
      <w:pPr>
        <w:rPr>
          <w:rFonts w:cstheme="minorHAnsi"/>
        </w:rPr>
      </w:pPr>
      <w:r w:rsidRPr="00F839EA">
        <w:rPr>
          <w:rFonts w:cstheme="minorHAnsi"/>
          <w:noProof/>
        </w:rPr>
        <w:drawing>
          <wp:inline distT="0" distB="0" distL="0" distR="0" wp14:anchorId="56A0AE6E" wp14:editId="6D508521">
            <wp:extent cx="4625450" cy="7708900"/>
            <wp:effectExtent l="0" t="0" r="0"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629980" cy="7716450"/>
                    </a:xfrm>
                    <a:prstGeom prst="rect">
                      <a:avLst/>
                    </a:prstGeom>
                  </pic:spPr>
                </pic:pic>
              </a:graphicData>
            </a:graphic>
          </wp:inline>
        </w:drawing>
      </w:r>
    </w:p>
    <w:p w14:paraId="6C744AD8" w14:textId="77777777" w:rsidR="00A83EE6" w:rsidRPr="00F839EA" w:rsidRDefault="00A83EE6" w:rsidP="00A83EE6">
      <w:pPr>
        <w:rPr>
          <w:rFonts w:cstheme="minorHAnsi"/>
        </w:rPr>
      </w:pPr>
      <w:r w:rsidRPr="00F839EA">
        <w:rPr>
          <w:rFonts w:cstheme="minorHAnsi"/>
        </w:rPr>
        <w:t>RFE, reverse feature elimination. SVC, Linear support vector classifier. Tree, extra-tree. N, number of features. AUC, area under the curve.</w:t>
      </w:r>
      <w:r w:rsidRPr="00F839EA">
        <w:rPr>
          <w:rFonts w:cstheme="minorHAnsi"/>
        </w:rPr>
        <w:br w:type="page"/>
      </w:r>
    </w:p>
    <w:p w14:paraId="446824A6" w14:textId="4AD17E20" w:rsidR="00A83EE6" w:rsidRPr="00F839EA" w:rsidRDefault="00274F10" w:rsidP="00A83EE6">
      <w:pPr>
        <w:rPr>
          <w:rFonts w:cstheme="minorHAnsi"/>
        </w:rPr>
      </w:pPr>
      <w:r w:rsidRPr="00F839EA">
        <w:rPr>
          <w:rFonts w:cstheme="minorHAnsi"/>
          <w:bCs/>
        </w:rPr>
        <w:lastRenderedPageBreak/>
        <w:t xml:space="preserve">Supplementary </w:t>
      </w:r>
      <w:r w:rsidR="00A83EE6" w:rsidRPr="00F839EA">
        <w:rPr>
          <w:rFonts w:cstheme="minorHAnsi"/>
        </w:rPr>
        <w:t xml:space="preserve">Figure </w:t>
      </w:r>
      <w:r w:rsidR="004F2B11" w:rsidRPr="00F839EA">
        <w:rPr>
          <w:rFonts w:cstheme="minorHAnsi"/>
        </w:rPr>
        <w:t>4</w:t>
      </w:r>
      <w:r w:rsidR="00A83EE6" w:rsidRPr="00F839EA">
        <w:rPr>
          <w:rFonts w:cstheme="minorHAnsi"/>
        </w:rPr>
        <w:t>. HIE prediction using neural network classifier and a range of automated feature selection approaches</w:t>
      </w:r>
    </w:p>
    <w:p w14:paraId="6A52C899" w14:textId="77777777" w:rsidR="00A83EE6" w:rsidRPr="00F839EA" w:rsidRDefault="00A83EE6" w:rsidP="00A83EE6">
      <w:pPr>
        <w:rPr>
          <w:rFonts w:cstheme="minorHAnsi"/>
        </w:rPr>
      </w:pPr>
      <w:r w:rsidRPr="00F839EA">
        <w:rPr>
          <w:rFonts w:cstheme="minorHAnsi"/>
          <w:noProof/>
        </w:rPr>
        <w:drawing>
          <wp:inline distT="0" distB="0" distL="0" distR="0" wp14:anchorId="451034A8" wp14:editId="19C0D9A4">
            <wp:extent cx="4617830" cy="7696200"/>
            <wp:effectExtent l="0" t="0" r="5080"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623490" cy="7705633"/>
                    </a:xfrm>
                    <a:prstGeom prst="rect">
                      <a:avLst/>
                    </a:prstGeom>
                  </pic:spPr>
                </pic:pic>
              </a:graphicData>
            </a:graphic>
          </wp:inline>
        </w:drawing>
      </w:r>
    </w:p>
    <w:p w14:paraId="77FCE648" w14:textId="04E67CB0" w:rsidR="001D3065" w:rsidRPr="00F839EA" w:rsidRDefault="00A83EE6" w:rsidP="00A83EE6">
      <w:pPr>
        <w:rPr>
          <w:rFonts w:cstheme="minorHAnsi"/>
        </w:rPr>
      </w:pPr>
      <w:r w:rsidRPr="00F839EA">
        <w:rPr>
          <w:rFonts w:cstheme="minorHAnsi"/>
        </w:rPr>
        <w:t>RFE, reverse feature elimination. SVC, Linear support vector classifier. Tree, extra-tree. N, number of features. AUC, area under the curve.</w:t>
      </w:r>
    </w:p>
    <w:sectPr w:rsidR="001D3065" w:rsidRPr="00F839EA">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1" w:author="David Odd" w:date="2020-12-16T09:27:00Z" w:initials="DO">
    <w:p w14:paraId="34E08C87" w14:textId="77777777" w:rsidR="00A404C1" w:rsidRDefault="00A404C1" w:rsidP="00A404C1">
      <w:pPr>
        <w:pStyle w:val="CommentText"/>
      </w:pPr>
      <w:r>
        <w:rPr>
          <w:rStyle w:val="CommentReference"/>
        </w:rPr>
        <w:annotationRef/>
      </w:r>
      <w:r>
        <w:rPr>
          <w:noProof/>
        </w:rPr>
        <w:t>For discussion as always!</w:t>
      </w:r>
    </w:p>
  </w:comment>
  <w:comment w:id="0" w:author="Matt Lyon" w:date="2021-03-15T09:35:00Z" w:initials="ML">
    <w:p w14:paraId="2F7F18EC" w14:textId="114C2818" w:rsidR="004A14C3" w:rsidRDefault="004A14C3">
      <w:pPr>
        <w:pStyle w:val="CommentText"/>
      </w:pPr>
      <w:r>
        <w:rPr>
          <w:rStyle w:val="CommentReference"/>
        </w:rPr>
        <w:annotationRef/>
      </w:r>
      <w:r>
        <w:t>Please update details accordingly</w:t>
      </w:r>
    </w:p>
  </w:comment>
  <w:comment w:id="2" w:author="Matt Lyon" w:date="2020-12-09T15:43:00Z" w:initials="ML">
    <w:p w14:paraId="3C95D293" w14:textId="77777777" w:rsidR="00404A19" w:rsidRDefault="00404A19" w:rsidP="00404A19">
      <w:pPr>
        <w:pStyle w:val="CommentText"/>
      </w:pPr>
      <w:r>
        <w:t xml:space="preserve">ML </w:t>
      </w:r>
      <w:r>
        <w:rPr>
          <w:rStyle w:val="CommentReference"/>
        </w:rPr>
        <w:annotationRef/>
      </w:r>
      <w:r>
        <w:t>to justify use of these models</w:t>
      </w:r>
    </w:p>
  </w:comment>
  <w:comment w:id="3" w:author="Tom Gaunt" w:date="2021-01-06T17:58:00Z" w:initials="TG">
    <w:p w14:paraId="5ABC326F" w14:textId="77777777" w:rsidR="00404A19" w:rsidRDefault="00404A19" w:rsidP="00404A19">
      <w:pPr>
        <w:pStyle w:val="CommentText"/>
      </w:pPr>
      <w:r>
        <w:rPr>
          <w:rStyle w:val="CommentReference"/>
        </w:rPr>
        <w:annotationRef/>
      </w:r>
      <w:r>
        <w:t>Here a reviewer could also ask how we optimised hyperparameters. I think there is a possible justification here (and maybe above) in using default parameters on the basis that we want an automated approach, and default parameters are more realistic than an exhaustive search. It really depends on whether a reviewer’s perspective is ML methodology or clinical application!</w:t>
      </w:r>
    </w:p>
  </w:comment>
  <w:comment w:id="4" w:author="David Odd" w:date="2020-12-15T20:15:00Z" w:initials="DO">
    <w:p w14:paraId="00B8208D" w14:textId="77777777" w:rsidR="000C4285" w:rsidRDefault="000C4285" w:rsidP="000C4285">
      <w:pPr>
        <w:pStyle w:val="CommentText"/>
      </w:pPr>
      <w:r>
        <w:rPr>
          <w:rStyle w:val="CommentReference"/>
        </w:rPr>
        <w:annotationRef/>
      </w:r>
      <w:r>
        <w:t xml:space="preserve">This is just from the conventional and the </w:t>
      </w:r>
      <w:proofErr w:type="spellStart"/>
      <w:r>
        <w:t>AutoML</w:t>
      </w:r>
      <w:proofErr w:type="spellEnd"/>
      <w:r>
        <w:t xml:space="preserve"> analysis. I assume you have similar number – can you work it out?</w:t>
      </w:r>
    </w:p>
  </w:comment>
  <w:comment w:id="5" w:author="Matt Lyon" w:date="2021-01-08T15:09:00Z" w:initials="ML">
    <w:p w14:paraId="32C5614B" w14:textId="77777777" w:rsidR="000C4285" w:rsidRDefault="000C4285" w:rsidP="000C4285">
      <w:pPr>
        <w:pStyle w:val="CommentText"/>
      </w:pPr>
      <w:r>
        <w:rPr>
          <w:rStyle w:val="CommentReference"/>
        </w:rPr>
        <w:annotationRef/>
      </w:r>
      <w:r>
        <w:t>ref</w:t>
      </w:r>
    </w:p>
  </w:comment>
  <w:comment w:id="6" w:author="Matt Lyon" w:date="2020-12-09T09:45:00Z" w:initials="ML">
    <w:p w14:paraId="058ACD15" w14:textId="77777777" w:rsidR="00855A68" w:rsidRDefault="00855A68" w:rsidP="00855A68">
      <w:pPr>
        <w:pStyle w:val="CommentText"/>
      </w:pPr>
      <w:r>
        <w:rPr>
          <w:rStyle w:val="CommentReference"/>
        </w:rPr>
        <w:annotationRef/>
      </w:r>
      <w:r>
        <w:t>ML to make public</w:t>
      </w:r>
    </w:p>
  </w:comment>
  <w:comment w:id="7" w:author="Matt Lyon" w:date="2021-03-15T09:57:00Z" w:initials="ML">
    <w:p w14:paraId="3F8209C5" w14:textId="6EBBD32B" w:rsidR="00BB5E7E" w:rsidRDefault="00BB5E7E">
      <w:pPr>
        <w:pStyle w:val="CommentText"/>
      </w:pPr>
      <w:r>
        <w:rPr>
          <w:rStyle w:val="CommentReference"/>
        </w:rPr>
        <w:annotationRef/>
      </w:r>
      <w:r>
        <w:t>Please amended as necessary</w:t>
      </w:r>
    </w:p>
  </w:comment>
  <w:comment w:id="8" w:author="Matt Lyon" w:date="2021-03-15T09:43:00Z" w:initials="ML">
    <w:p w14:paraId="34F92E0A" w14:textId="323CB2AD" w:rsidR="00C2732C" w:rsidRDefault="00C2732C">
      <w:pPr>
        <w:pStyle w:val="CommentText"/>
      </w:pPr>
      <w:r>
        <w:rPr>
          <w:rStyle w:val="CommentReference"/>
        </w:rPr>
        <w:annotationRef/>
      </w:r>
      <w:r>
        <w:t>@ David what is this?</w:t>
      </w:r>
    </w:p>
  </w:comment>
  <w:comment w:id="9" w:author="Matt Lyon" w:date="2021-03-15T09:43:00Z" w:initials="ML">
    <w:p w14:paraId="6ACEAD40" w14:textId="2AA8B3AE" w:rsidR="009307B5" w:rsidRDefault="009307B5">
      <w:pPr>
        <w:pStyle w:val="CommentText"/>
      </w:pPr>
      <w:r>
        <w:rPr>
          <w:rStyle w:val="CommentReference"/>
        </w:rPr>
        <w:annotationRef/>
      </w:r>
      <w:r>
        <w:t xml:space="preserve">@ David what is </w:t>
      </w:r>
      <w:proofErr w:type="gramStart"/>
      <w:r>
        <w:t>this ?</w:t>
      </w:r>
      <w:proofErr w:type="gramEnd"/>
    </w:p>
  </w:comment>
  <w:comment w:id="10" w:author="Matt Lyon" w:date="2021-03-15T09:44:00Z" w:initials="ML">
    <w:p w14:paraId="7A199F61" w14:textId="3861D1C0" w:rsidR="00431A46" w:rsidRDefault="00431A46">
      <w:pPr>
        <w:pStyle w:val="CommentText"/>
      </w:pPr>
      <w:r>
        <w:rPr>
          <w:rStyle w:val="CommentReference"/>
        </w:rPr>
        <w:annotationRef/>
      </w:r>
      <w:r>
        <w:t>@ David please add to legend</w:t>
      </w:r>
    </w:p>
  </w:comment>
  <w:comment w:id="11" w:author="Matt Lyon" w:date="2021-03-15T09:56:00Z" w:initials="ML">
    <w:p w14:paraId="51F848FB" w14:textId="7A925E51" w:rsidR="006D5746" w:rsidRDefault="006D5746">
      <w:pPr>
        <w:pStyle w:val="CommentText"/>
      </w:pPr>
      <w:r>
        <w:rPr>
          <w:rStyle w:val="CommentReference"/>
        </w:rPr>
        <w:annotationRef/>
      </w:r>
      <w:r>
        <w:t>Why did we select these?</w:t>
      </w:r>
    </w:p>
  </w:comment>
  <w:comment w:id="12" w:author="Matt Lyon" w:date="2021-03-15T09:40:00Z" w:initials="ML">
    <w:p w14:paraId="75D381C9" w14:textId="77777777" w:rsidR="008B098E" w:rsidRDefault="008B098E" w:rsidP="008B098E">
      <w:pPr>
        <w:pStyle w:val="CommentText"/>
      </w:pPr>
      <w:r>
        <w:rPr>
          <w:rStyle w:val="CommentReference"/>
        </w:rPr>
        <w:annotationRef/>
      </w:r>
      <w:r>
        <w:t>@David is that correct?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34E08C87" w15:done="0"/>
  <w15:commentEx w15:paraId="2F7F18EC" w15:done="0"/>
  <w15:commentEx w15:paraId="3C95D293" w15:done="0"/>
  <w15:commentEx w15:paraId="5ABC326F" w15:done="0"/>
  <w15:commentEx w15:paraId="00B8208D" w15:done="0"/>
  <w15:commentEx w15:paraId="32C5614B" w15:done="0"/>
  <w15:commentEx w15:paraId="058ACD15" w15:done="0"/>
  <w15:commentEx w15:paraId="3F8209C5" w15:done="0"/>
  <w15:commentEx w15:paraId="34F92E0A" w15:done="0"/>
  <w15:commentEx w15:paraId="6ACEAD40" w15:done="0"/>
  <w15:commentEx w15:paraId="7A199F61" w15:done="0"/>
  <w15:commentEx w15:paraId="51F848FB" w15:done="0"/>
  <w15:commentEx w15:paraId="75D381C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F5FF58" w16cex:dateUtc="2020-12-16T09:27:00Z"/>
  <w16cex:commentExtensible w16cex:durableId="23F9A8D9" w16cex:dateUtc="2021-03-15T09:35:00Z"/>
  <w16cex:commentExtensible w16cex:durableId="237B6F39" w16cex:dateUtc="2020-12-09T15:43:00Z"/>
  <w16cex:commentExtensible w16cex:durableId="23A078C0" w16cex:dateUtc="2021-01-06T17:58:00Z"/>
  <w16cex:commentExtensible w16cex:durableId="238397DD" w16cex:dateUtc="2020-12-15T20:15:00Z"/>
  <w16cex:commentExtensible w16cex:durableId="23A2F446" w16cex:dateUtc="2021-01-08T15:09:00Z"/>
  <w16cex:commentExtensible w16cex:durableId="237B1B4D" w16cex:dateUtc="2020-12-09T09:45:00Z"/>
  <w16cex:commentExtensible w16cex:durableId="23F9AE19" w16cex:dateUtc="2021-03-15T09:57:00Z"/>
  <w16cex:commentExtensible w16cex:durableId="23F9AAAA" w16cex:dateUtc="2021-03-15T09:43:00Z"/>
  <w16cex:commentExtensible w16cex:durableId="23F9AAC8" w16cex:dateUtc="2021-03-15T09:43:00Z"/>
  <w16cex:commentExtensible w16cex:durableId="23F9AB13" w16cex:dateUtc="2021-03-15T09:44:00Z"/>
  <w16cex:commentExtensible w16cex:durableId="23F9ADE5" w16cex:dateUtc="2021-03-15T09:56:00Z"/>
  <w16cex:commentExtensible w16cex:durableId="23F9AA27" w16cex:dateUtc="2021-03-15T09:4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34E08C87" w16cid:durableId="23F5FF58"/>
  <w16cid:commentId w16cid:paraId="2F7F18EC" w16cid:durableId="23F9A8D9"/>
  <w16cid:commentId w16cid:paraId="3C95D293" w16cid:durableId="237B6F39"/>
  <w16cid:commentId w16cid:paraId="5ABC326F" w16cid:durableId="23A078C0"/>
  <w16cid:commentId w16cid:paraId="00B8208D" w16cid:durableId="238397DD"/>
  <w16cid:commentId w16cid:paraId="32C5614B" w16cid:durableId="23A2F446"/>
  <w16cid:commentId w16cid:paraId="058ACD15" w16cid:durableId="237B1B4D"/>
  <w16cid:commentId w16cid:paraId="3F8209C5" w16cid:durableId="23F9AE19"/>
  <w16cid:commentId w16cid:paraId="34F92E0A" w16cid:durableId="23F9AAAA"/>
  <w16cid:commentId w16cid:paraId="6ACEAD40" w16cid:durableId="23F9AAC8"/>
  <w16cid:commentId w16cid:paraId="7A199F61" w16cid:durableId="23F9AB13"/>
  <w16cid:commentId w16cid:paraId="51F848FB" w16cid:durableId="23F9ADE5"/>
  <w16cid:commentId w16cid:paraId="75D381C9" w16cid:durableId="23F9AA27"/>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309469F2"/>
    <w:multiLevelType w:val="hybridMultilevel"/>
    <w:tmpl w:val="3AECF696"/>
    <w:lvl w:ilvl="0" w:tplc="B60EE8D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413142C0"/>
    <w:multiLevelType w:val="hybridMultilevel"/>
    <w:tmpl w:val="5C94F360"/>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 w15:restartNumberingAfterBreak="0">
    <w:nsid w:val="44040605"/>
    <w:multiLevelType w:val="hybridMultilevel"/>
    <w:tmpl w:val="B5C6F1D4"/>
    <w:lvl w:ilvl="0" w:tplc="39C46838">
      <w:numFmt w:val="bullet"/>
      <w:lvlText w:val="-"/>
      <w:lvlJc w:val="left"/>
      <w:pPr>
        <w:ind w:left="720" w:hanging="360"/>
      </w:pPr>
      <w:rPr>
        <w:rFonts w:ascii="Calibri" w:eastAsia="Times New Roman"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6F5A0F24"/>
    <w:multiLevelType w:val="hybridMultilevel"/>
    <w:tmpl w:val="575618EC"/>
    <w:lvl w:ilvl="0" w:tplc="39C46838">
      <w:numFmt w:val="bullet"/>
      <w:lvlText w:val="-"/>
      <w:lvlJc w:val="left"/>
      <w:pPr>
        <w:ind w:left="360" w:hanging="360"/>
      </w:pPr>
      <w:rPr>
        <w:rFonts w:ascii="Calibri" w:eastAsia="Times New Roman" w:hAnsi="Calibri" w:cs="Calibri"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 w15:restartNumberingAfterBreak="0">
    <w:nsid w:val="726F62ED"/>
    <w:multiLevelType w:val="hybridMultilevel"/>
    <w:tmpl w:val="D26CFDEC"/>
    <w:lvl w:ilvl="0" w:tplc="1B7CDDBA">
      <w:start w:val="3"/>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3"/>
  </w:num>
  <w:num w:numId="2">
    <w:abstractNumId w:val="2"/>
  </w:num>
  <w:num w:numId="3">
    <w:abstractNumId w:val="0"/>
  </w:num>
  <w:num w:numId="4">
    <w:abstractNumId w:val="1"/>
  </w:num>
  <w:num w:numId="5">
    <w:abstractNumId w:val="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David Odd">
    <w15:presenceInfo w15:providerId="AD" w15:userId="S::mddeo@bristol.ac.uk::a0769dc0-e772-4967-a82e-b222c8dd2af7"/>
  </w15:person>
  <w15:person w15:author="Matt Lyon">
    <w15:presenceInfo w15:providerId="AD" w15:userId="S::ml18692@bristol.ac.uk::176559e9-d09a-4861-9426-ed28543756b7"/>
  </w15:person>
  <w15:person w15:author="Tom Gaunt">
    <w15:presenceInfo w15:providerId="AD" w15:userId="S::eptrg@bristol.ac.uk::5609eb99-96bb-460f-828d-e6a1bc3ee9f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5"/>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D3065"/>
    <w:rsid w:val="0000030B"/>
    <w:rsid w:val="00007FDC"/>
    <w:rsid w:val="00007FE6"/>
    <w:rsid w:val="00026B55"/>
    <w:rsid w:val="00044DBB"/>
    <w:rsid w:val="00051161"/>
    <w:rsid w:val="00056A6F"/>
    <w:rsid w:val="00056BBD"/>
    <w:rsid w:val="00057F25"/>
    <w:rsid w:val="00066739"/>
    <w:rsid w:val="000669B8"/>
    <w:rsid w:val="00095711"/>
    <w:rsid w:val="000A1C6E"/>
    <w:rsid w:val="000A1E1A"/>
    <w:rsid w:val="000A4C53"/>
    <w:rsid w:val="000A56D1"/>
    <w:rsid w:val="000B1E8A"/>
    <w:rsid w:val="000B28BA"/>
    <w:rsid w:val="000C4285"/>
    <w:rsid w:val="000C4915"/>
    <w:rsid w:val="000C6E46"/>
    <w:rsid w:val="000D5F2A"/>
    <w:rsid w:val="000F27E0"/>
    <w:rsid w:val="001063FD"/>
    <w:rsid w:val="00111E0E"/>
    <w:rsid w:val="00123033"/>
    <w:rsid w:val="00130884"/>
    <w:rsid w:val="00132E94"/>
    <w:rsid w:val="0013564A"/>
    <w:rsid w:val="001358FE"/>
    <w:rsid w:val="00137976"/>
    <w:rsid w:val="00152ED0"/>
    <w:rsid w:val="001549C8"/>
    <w:rsid w:val="0015770C"/>
    <w:rsid w:val="00160CCE"/>
    <w:rsid w:val="001646CD"/>
    <w:rsid w:val="0016535A"/>
    <w:rsid w:val="00171053"/>
    <w:rsid w:val="00171F02"/>
    <w:rsid w:val="0017582A"/>
    <w:rsid w:val="00175CEB"/>
    <w:rsid w:val="001944E7"/>
    <w:rsid w:val="00194DD7"/>
    <w:rsid w:val="00196C1E"/>
    <w:rsid w:val="001A047F"/>
    <w:rsid w:val="001A0D50"/>
    <w:rsid w:val="001A31CB"/>
    <w:rsid w:val="001A741F"/>
    <w:rsid w:val="001A7DAF"/>
    <w:rsid w:val="001B414B"/>
    <w:rsid w:val="001B46C3"/>
    <w:rsid w:val="001B7143"/>
    <w:rsid w:val="001D3065"/>
    <w:rsid w:val="001E4B69"/>
    <w:rsid w:val="001F2E57"/>
    <w:rsid w:val="001F5EE5"/>
    <w:rsid w:val="001F72CA"/>
    <w:rsid w:val="00200043"/>
    <w:rsid w:val="00201A76"/>
    <w:rsid w:val="00205C69"/>
    <w:rsid w:val="00205D25"/>
    <w:rsid w:val="00206EC2"/>
    <w:rsid w:val="00207A7B"/>
    <w:rsid w:val="00210ED1"/>
    <w:rsid w:val="00231C9A"/>
    <w:rsid w:val="002350B9"/>
    <w:rsid w:val="00241DB6"/>
    <w:rsid w:val="002425C7"/>
    <w:rsid w:val="002465DA"/>
    <w:rsid w:val="00262B37"/>
    <w:rsid w:val="00262F08"/>
    <w:rsid w:val="00273AA4"/>
    <w:rsid w:val="00274F10"/>
    <w:rsid w:val="00276295"/>
    <w:rsid w:val="002777FA"/>
    <w:rsid w:val="00280F81"/>
    <w:rsid w:val="00287880"/>
    <w:rsid w:val="002922CD"/>
    <w:rsid w:val="002927A9"/>
    <w:rsid w:val="002978C8"/>
    <w:rsid w:val="00297AD1"/>
    <w:rsid w:val="002A3DF3"/>
    <w:rsid w:val="002A7E67"/>
    <w:rsid w:val="002B3D1B"/>
    <w:rsid w:val="002C23EC"/>
    <w:rsid w:val="002D223F"/>
    <w:rsid w:val="002D5D88"/>
    <w:rsid w:val="002E0943"/>
    <w:rsid w:val="002E23BA"/>
    <w:rsid w:val="002E6FC6"/>
    <w:rsid w:val="00316E79"/>
    <w:rsid w:val="0031795B"/>
    <w:rsid w:val="003241CF"/>
    <w:rsid w:val="0032484B"/>
    <w:rsid w:val="0033533A"/>
    <w:rsid w:val="00337C0B"/>
    <w:rsid w:val="00345D79"/>
    <w:rsid w:val="00353B09"/>
    <w:rsid w:val="00364585"/>
    <w:rsid w:val="00371562"/>
    <w:rsid w:val="003745B5"/>
    <w:rsid w:val="003840FA"/>
    <w:rsid w:val="00384692"/>
    <w:rsid w:val="00385449"/>
    <w:rsid w:val="00397A97"/>
    <w:rsid w:val="00397D0B"/>
    <w:rsid w:val="003A2195"/>
    <w:rsid w:val="003A24FC"/>
    <w:rsid w:val="003B1ACB"/>
    <w:rsid w:val="003B5ECE"/>
    <w:rsid w:val="003D603E"/>
    <w:rsid w:val="003E411A"/>
    <w:rsid w:val="003F018C"/>
    <w:rsid w:val="003F1257"/>
    <w:rsid w:val="00401427"/>
    <w:rsid w:val="00401CA1"/>
    <w:rsid w:val="004036AE"/>
    <w:rsid w:val="00404A19"/>
    <w:rsid w:val="004162A5"/>
    <w:rsid w:val="00421A29"/>
    <w:rsid w:val="00431A46"/>
    <w:rsid w:val="00440AEC"/>
    <w:rsid w:val="00442ABF"/>
    <w:rsid w:val="0044669D"/>
    <w:rsid w:val="0044673E"/>
    <w:rsid w:val="00463C04"/>
    <w:rsid w:val="004652D0"/>
    <w:rsid w:val="00473F7A"/>
    <w:rsid w:val="004870AF"/>
    <w:rsid w:val="00495800"/>
    <w:rsid w:val="004A14C3"/>
    <w:rsid w:val="004C27FB"/>
    <w:rsid w:val="004C29E7"/>
    <w:rsid w:val="004E651A"/>
    <w:rsid w:val="004F2B11"/>
    <w:rsid w:val="00510E2D"/>
    <w:rsid w:val="00516A49"/>
    <w:rsid w:val="00523040"/>
    <w:rsid w:val="00523EE9"/>
    <w:rsid w:val="00524919"/>
    <w:rsid w:val="00527830"/>
    <w:rsid w:val="0053015B"/>
    <w:rsid w:val="00545C2B"/>
    <w:rsid w:val="00553F49"/>
    <w:rsid w:val="0055504C"/>
    <w:rsid w:val="005630A4"/>
    <w:rsid w:val="00566679"/>
    <w:rsid w:val="0057340E"/>
    <w:rsid w:val="00583AC6"/>
    <w:rsid w:val="005869D2"/>
    <w:rsid w:val="00593D9B"/>
    <w:rsid w:val="005A1A9C"/>
    <w:rsid w:val="005A3D54"/>
    <w:rsid w:val="005B0268"/>
    <w:rsid w:val="005B366A"/>
    <w:rsid w:val="005B5372"/>
    <w:rsid w:val="005C6C59"/>
    <w:rsid w:val="005D18CA"/>
    <w:rsid w:val="005D5979"/>
    <w:rsid w:val="005E1049"/>
    <w:rsid w:val="005E1452"/>
    <w:rsid w:val="005F00C6"/>
    <w:rsid w:val="005F03E0"/>
    <w:rsid w:val="005F0C35"/>
    <w:rsid w:val="005F4173"/>
    <w:rsid w:val="0060179B"/>
    <w:rsid w:val="00612C44"/>
    <w:rsid w:val="0061501C"/>
    <w:rsid w:val="00615E1B"/>
    <w:rsid w:val="00636B25"/>
    <w:rsid w:val="00640C36"/>
    <w:rsid w:val="00646792"/>
    <w:rsid w:val="00650F33"/>
    <w:rsid w:val="00660E74"/>
    <w:rsid w:val="00660F52"/>
    <w:rsid w:val="006643A0"/>
    <w:rsid w:val="0066677E"/>
    <w:rsid w:val="00681F63"/>
    <w:rsid w:val="00682413"/>
    <w:rsid w:val="00692A24"/>
    <w:rsid w:val="006A1EE7"/>
    <w:rsid w:val="006A384E"/>
    <w:rsid w:val="006B2ED1"/>
    <w:rsid w:val="006B4421"/>
    <w:rsid w:val="006C4DEA"/>
    <w:rsid w:val="006D5746"/>
    <w:rsid w:val="006E46B6"/>
    <w:rsid w:val="006E7629"/>
    <w:rsid w:val="006F47BD"/>
    <w:rsid w:val="007025FF"/>
    <w:rsid w:val="00703002"/>
    <w:rsid w:val="00706804"/>
    <w:rsid w:val="00706BAB"/>
    <w:rsid w:val="007077FB"/>
    <w:rsid w:val="00710021"/>
    <w:rsid w:val="00712169"/>
    <w:rsid w:val="00734394"/>
    <w:rsid w:val="00737734"/>
    <w:rsid w:val="00741C07"/>
    <w:rsid w:val="007459BC"/>
    <w:rsid w:val="00751674"/>
    <w:rsid w:val="00755E44"/>
    <w:rsid w:val="0076034B"/>
    <w:rsid w:val="00762259"/>
    <w:rsid w:val="00774C0B"/>
    <w:rsid w:val="00782C1C"/>
    <w:rsid w:val="00786135"/>
    <w:rsid w:val="0079603D"/>
    <w:rsid w:val="007A1738"/>
    <w:rsid w:val="007A19A1"/>
    <w:rsid w:val="007A5650"/>
    <w:rsid w:val="007A688A"/>
    <w:rsid w:val="007A6AD4"/>
    <w:rsid w:val="007B45B9"/>
    <w:rsid w:val="007C3DF6"/>
    <w:rsid w:val="007D0F07"/>
    <w:rsid w:val="007D7476"/>
    <w:rsid w:val="007E2608"/>
    <w:rsid w:val="007F3C52"/>
    <w:rsid w:val="007F7213"/>
    <w:rsid w:val="00801E05"/>
    <w:rsid w:val="00805D65"/>
    <w:rsid w:val="0080612B"/>
    <w:rsid w:val="008132D8"/>
    <w:rsid w:val="00821822"/>
    <w:rsid w:val="0082192D"/>
    <w:rsid w:val="00825016"/>
    <w:rsid w:val="00834804"/>
    <w:rsid w:val="00836123"/>
    <w:rsid w:val="008440C9"/>
    <w:rsid w:val="0085357A"/>
    <w:rsid w:val="00855A68"/>
    <w:rsid w:val="008719FC"/>
    <w:rsid w:val="00876BE0"/>
    <w:rsid w:val="0088767B"/>
    <w:rsid w:val="00887FCA"/>
    <w:rsid w:val="008A340D"/>
    <w:rsid w:val="008A73C5"/>
    <w:rsid w:val="008B098E"/>
    <w:rsid w:val="008B1769"/>
    <w:rsid w:val="008B530F"/>
    <w:rsid w:val="008C795D"/>
    <w:rsid w:val="008F26CE"/>
    <w:rsid w:val="00904DA9"/>
    <w:rsid w:val="00907451"/>
    <w:rsid w:val="009111DF"/>
    <w:rsid w:val="00923957"/>
    <w:rsid w:val="00924FE5"/>
    <w:rsid w:val="009307B5"/>
    <w:rsid w:val="00937E1C"/>
    <w:rsid w:val="0094352F"/>
    <w:rsid w:val="00951232"/>
    <w:rsid w:val="009525E8"/>
    <w:rsid w:val="0095612B"/>
    <w:rsid w:val="00960DB2"/>
    <w:rsid w:val="00967504"/>
    <w:rsid w:val="009736D0"/>
    <w:rsid w:val="00997D44"/>
    <w:rsid w:val="009A1878"/>
    <w:rsid w:val="009A64E3"/>
    <w:rsid w:val="009B0943"/>
    <w:rsid w:val="009B14A3"/>
    <w:rsid w:val="009B5071"/>
    <w:rsid w:val="009B6A6D"/>
    <w:rsid w:val="009C15C0"/>
    <w:rsid w:val="009C5EF8"/>
    <w:rsid w:val="009D64A9"/>
    <w:rsid w:val="009D7829"/>
    <w:rsid w:val="009E3AD3"/>
    <w:rsid w:val="009E4571"/>
    <w:rsid w:val="009E65C4"/>
    <w:rsid w:val="009F6DF4"/>
    <w:rsid w:val="009F7919"/>
    <w:rsid w:val="00A01D59"/>
    <w:rsid w:val="00A03E5E"/>
    <w:rsid w:val="00A219A2"/>
    <w:rsid w:val="00A30732"/>
    <w:rsid w:val="00A36EC0"/>
    <w:rsid w:val="00A404C1"/>
    <w:rsid w:val="00A546FF"/>
    <w:rsid w:val="00A65CF7"/>
    <w:rsid w:val="00A76865"/>
    <w:rsid w:val="00A81152"/>
    <w:rsid w:val="00A83EE6"/>
    <w:rsid w:val="00A85AF6"/>
    <w:rsid w:val="00A8622A"/>
    <w:rsid w:val="00A90164"/>
    <w:rsid w:val="00A97098"/>
    <w:rsid w:val="00AB0380"/>
    <w:rsid w:val="00AB1D43"/>
    <w:rsid w:val="00AB587E"/>
    <w:rsid w:val="00AB7A6B"/>
    <w:rsid w:val="00AC1AB3"/>
    <w:rsid w:val="00AC27B0"/>
    <w:rsid w:val="00AC3789"/>
    <w:rsid w:val="00AD1F69"/>
    <w:rsid w:val="00AD72BA"/>
    <w:rsid w:val="00AF506F"/>
    <w:rsid w:val="00AF57CA"/>
    <w:rsid w:val="00AF5E9C"/>
    <w:rsid w:val="00AF7ACE"/>
    <w:rsid w:val="00B0024B"/>
    <w:rsid w:val="00B00770"/>
    <w:rsid w:val="00B177E4"/>
    <w:rsid w:val="00B21834"/>
    <w:rsid w:val="00B40303"/>
    <w:rsid w:val="00B4063A"/>
    <w:rsid w:val="00B40C32"/>
    <w:rsid w:val="00B41BCA"/>
    <w:rsid w:val="00B44ED2"/>
    <w:rsid w:val="00B50655"/>
    <w:rsid w:val="00B511A9"/>
    <w:rsid w:val="00B52192"/>
    <w:rsid w:val="00B61724"/>
    <w:rsid w:val="00B62C40"/>
    <w:rsid w:val="00B648AA"/>
    <w:rsid w:val="00B665BD"/>
    <w:rsid w:val="00B75A48"/>
    <w:rsid w:val="00B77547"/>
    <w:rsid w:val="00B81506"/>
    <w:rsid w:val="00B86567"/>
    <w:rsid w:val="00B86CC9"/>
    <w:rsid w:val="00B87DC2"/>
    <w:rsid w:val="00B87F32"/>
    <w:rsid w:val="00B914AC"/>
    <w:rsid w:val="00B95D35"/>
    <w:rsid w:val="00BA2354"/>
    <w:rsid w:val="00BA2641"/>
    <w:rsid w:val="00BB18AA"/>
    <w:rsid w:val="00BB5E7E"/>
    <w:rsid w:val="00BB5FDE"/>
    <w:rsid w:val="00BE6290"/>
    <w:rsid w:val="00BF43E5"/>
    <w:rsid w:val="00C005F2"/>
    <w:rsid w:val="00C04538"/>
    <w:rsid w:val="00C14516"/>
    <w:rsid w:val="00C2392C"/>
    <w:rsid w:val="00C2732C"/>
    <w:rsid w:val="00C31674"/>
    <w:rsid w:val="00C31F0C"/>
    <w:rsid w:val="00C420D0"/>
    <w:rsid w:val="00C42F43"/>
    <w:rsid w:val="00C46089"/>
    <w:rsid w:val="00C46236"/>
    <w:rsid w:val="00C5231E"/>
    <w:rsid w:val="00C52F78"/>
    <w:rsid w:val="00C62645"/>
    <w:rsid w:val="00C702FC"/>
    <w:rsid w:val="00C73031"/>
    <w:rsid w:val="00C752F7"/>
    <w:rsid w:val="00C83B0D"/>
    <w:rsid w:val="00C83D7C"/>
    <w:rsid w:val="00C846B5"/>
    <w:rsid w:val="00CA127A"/>
    <w:rsid w:val="00CB5C3F"/>
    <w:rsid w:val="00CC33A4"/>
    <w:rsid w:val="00CD7EE3"/>
    <w:rsid w:val="00CF5B68"/>
    <w:rsid w:val="00D0684A"/>
    <w:rsid w:val="00D242F2"/>
    <w:rsid w:val="00D30A44"/>
    <w:rsid w:val="00D3105F"/>
    <w:rsid w:val="00D342D7"/>
    <w:rsid w:val="00D71697"/>
    <w:rsid w:val="00D75E9E"/>
    <w:rsid w:val="00D9102D"/>
    <w:rsid w:val="00D917B3"/>
    <w:rsid w:val="00DB6D55"/>
    <w:rsid w:val="00DC59F4"/>
    <w:rsid w:val="00DE3833"/>
    <w:rsid w:val="00DF529F"/>
    <w:rsid w:val="00DF56A7"/>
    <w:rsid w:val="00E05DDD"/>
    <w:rsid w:val="00E12641"/>
    <w:rsid w:val="00E24EB2"/>
    <w:rsid w:val="00E2577F"/>
    <w:rsid w:val="00E32AED"/>
    <w:rsid w:val="00E42E1D"/>
    <w:rsid w:val="00E67607"/>
    <w:rsid w:val="00E94160"/>
    <w:rsid w:val="00EA5E73"/>
    <w:rsid w:val="00EB3FD0"/>
    <w:rsid w:val="00EC0106"/>
    <w:rsid w:val="00ED1367"/>
    <w:rsid w:val="00ED317A"/>
    <w:rsid w:val="00ED6A1D"/>
    <w:rsid w:val="00EE0C84"/>
    <w:rsid w:val="00EE3D33"/>
    <w:rsid w:val="00EE4EA7"/>
    <w:rsid w:val="00EE6AF1"/>
    <w:rsid w:val="00F00D5F"/>
    <w:rsid w:val="00F0290B"/>
    <w:rsid w:val="00F071A6"/>
    <w:rsid w:val="00F14BFB"/>
    <w:rsid w:val="00F24AE3"/>
    <w:rsid w:val="00F27DC2"/>
    <w:rsid w:val="00F30475"/>
    <w:rsid w:val="00F37293"/>
    <w:rsid w:val="00F52C2C"/>
    <w:rsid w:val="00F67F57"/>
    <w:rsid w:val="00F748A9"/>
    <w:rsid w:val="00F82109"/>
    <w:rsid w:val="00F839EA"/>
    <w:rsid w:val="00F84B0C"/>
    <w:rsid w:val="00F86BA6"/>
    <w:rsid w:val="00F902A3"/>
    <w:rsid w:val="00FA017F"/>
    <w:rsid w:val="00FA0EA5"/>
    <w:rsid w:val="00FA1839"/>
    <w:rsid w:val="00FC26A3"/>
    <w:rsid w:val="00FC306F"/>
    <w:rsid w:val="00FC54C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A29A14"/>
  <w15:chartTrackingRefBased/>
  <w15:docId w15:val="{1805BE35-BF09-4848-9F9D-2A59813FD7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36B25"/>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36B25"/>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F27DC2"/>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205D25"/>
    <w:rPr>
      <w:sz w:val="16"/>
      <w:szCs w:val="16"/>
    </w:rPr>
  </w:style>
  <w:style w:type="paragraph" w:styleId="CommentText">
    <w:name w:val="annotation text"/>
    <w:basedOn w:val="Normal"/>
    <w:link w:val="CommentTextChar"/>
    <w:uiPriority w:val="99"/>
    <w:unhideWhenUsed/>
    <w:rsid w:val="00205D25"/>
    <w:pPr>
      <w:spacing w:after="200"/>
    </w:pPr>
    <w:rPr>
      <w:sz w:val="20"/>
      <w:szCs w:val="20"/>
    </w:rPr>
  </w:style>
  <w:style w:type="character" w:customStyle="1" w:styleId="CommentTextChar">
    <w:name w:val="Comment Text Char"/>
    <w:basedOn w:val="DefaultParagraphFont"/>
    <w:link w:val="CommentText"/>
    <w:uiPriority w:val="99"/>
    <w:rsid w:val="00205D25"/>
    <w:rPr>
      <w:sz w:val="20"/>
      <w:szCs w:val="20"/>
    </w:rPr>
  </w:style>
  <w:style w:type="paragraph" w:styleId="Title">
    <w:name w:val="Title"/>
    <w:basedOn w:val="Normal"/>
    <w:next w:val="Normal"/>
    <w:link w:val="TitleChar"/>
    <w:uiPriority w:val="10"/>
    <w:qFormat/>
    <w:rsid w:val="00636B25"/>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36B25"/>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636B25"/>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636B25"/>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397A97"/>
    <w:pPr>
      <w:spacing w:after="200" w:line="276" w:lineRule="auto"/>
      <w:ind w:left="720"/>
      <w:contextualSpacing/>
    </w:pPr>
    <w:rPr>
      <w:sz w:val="22"/>
      <w:szCs w:val="22"/>
    </w:rPr>
  </w:style>
  <w:style w:type="paragraph" w:styleId="CommentSubject">
    <w:name w:val="annotation subject"/>
    <w:basedOn w:val="CommentText"/>
    <w:next w:val="CommentText"/>
    <w:link w:val="CommentSubjectChar"/>
    <w:uiPriority w:val="99"/>
    <w:semiHidden/>
    <w:unhideWhenUsed/>
    <w:rsid w:val="00615E1B"/>
    <w:pPr>
      <w:spacing w:after="0"/>
    </w:pPr>
    <w:rPr>
      <w:b/>
      <w:bCs/>
    </w:rPr>
  </w:style>
  <w:style w:type="character" w:customStyle="1" w:styleId="CommentSubjectChar">
    <w:name w:val="Comment Subject Char"/>
    <w:basedOn w:val="CommentTextChar"/>
    <w:link w:val="CommentSubject"/>
    <w:uiPriority w:val="99"/>
    <w:semiHidden/>
    <w:rsid w:val="00615E1B"/>
    <w:rPr>
      <w:b/>
      <w:bCs/>
      <w:sz w:val="20"/>
      <w:szCs w:val="20"/>
    </w:rPr>
  </w:style>
  <w:style w:type="character" w:styleId="Hyperlink">
    <w:name w:val="Hyperlink"/>
    <w:basedOn w:val="DefaultParagraphFont"/>
    <w:uiPriority w:val="99"/>
    <w:unhideWhenUsed/>
    <w:rsid w:val="00855A68"/>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microsoft.com/office/2016/09/relationships/commentsIds" Target="commentsIds.xml"/><Relationship Id="rId13" Type="http://schemas.openxmlformats.org/officeDocument/2006/relationships/image" Target="media/image3.png"/><Relationship Id="rId18" Type="http://schemas.openxmlformats.org/officeDocument/2006/relationships/fontTable" Target="fontTable.xml"/><Relationship Id="rId3" Type="http://schemas.openxmlformats.org/officeDocument/2006/relationships/styles" Target="styles.xml"/><Relationship Id="rId7" Type="http://schemas.microsoft.com/office/2011/relationships/commentsExtended" Target="commentsExtended.xml"/><Relationship Id="rId12" Type="http://schemas.openxmlformats.org/officeDocument/2006/relationships/image" Target="media/image2.png"/><Relationship Id="rId17" Type="http://schemas.openxmlformats.org/officeDocument/2006/relationships/image" Target="media/image7.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comments" Target="comments.xml"/><Relationship Id="rId11" Type="http://schemas.openxmlformats.org/officeDocument/2006/relationships/image" Target="media/image1.png"/><Relationship Id="rId5" Type="http://schemas.openxmlformats.org/officeDocument/2006/relationships/webSettings" Target="webSettings.xml"/><Relationship Id="rId15" Type="http://schemas.openxmlformats.org/officeDocument/2006/relationships/image" Target="media/image5.png"/><Relationship Id="rId10" Type="http://schemas.openxmlformats.org/officeDocument/2006/relationships/hyperlink" Target="https://ieugit-scmv-d0.epi.bris.ac.uk/ml18692/hie-ml" TargetMode="External"/><Relationship Id="rId19" Type="http://schemas.microsoft.com/office/2011/relationships/people" Target="people.xml"/><Relationship Id="rId4" Type="http://schemas.openxmlformats.org/officeDocument/2006/relationships/settings" Target="settings.xml"/><Relationship Id="rId9" Type="http://schemas.microsoft.com/office/2018/08/relationships/commentsExtensible" Target="commentsExtensible.xml"/><Relationship Id="rId14" Type="http://schemas.openxmlformats.org/officeDocument/2006/relationships/image" Target="media/image4.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CEBE44C-EE68-4D49-9862-0AED8E4714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506</TotalTime>
  <Pages>19</Pages>
  <Words>4534</Words>
  <Characters>25847</Characters>
  <Application>Microsoft Office Word</Application>
  <DocSecurity>0</DocSecurity>
  <Lines>215</Lines>
  <Paragraphs>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30321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 Lyon</dc:creator>
  <cp:keywords/>
  <dc:description/>
  <cp:lastModifiedBy>Matt Lyon</cp:lastModifiedBy>
  <cp:revision>475</cp:revision>
  <dcterms:created xsi:type="dcterms:W3CDTF">2021-01-08T16:04:00Z</dcterms:created>
  <dcterms:modified xsi:type="dcterms:W3CDTF">2021-03-15T11:41:00Z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318a3916-b2f2-3769-827f-6c7c3e535699</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http://www.zotero.org/styles/genome-biology</vt:lpwstr>
  </property>
  <property fmtid="{D5CDD505-2E9C-101B-9397-08002B2CF9AE}" pid="18" name="Mendeley Recent Style Name 6_1">
    <vt:lpwstr>Genome Biology</vt:lpwstr>
  </property>
  <property fmtid="{D5CDD505-2E9C-101B-9397-08002B2CF9AE}" pid="19" name="Mendeley Recent Style Id 7_1">
    <vt:lpwstr>http://www.zotero.org/styles/ieee</vt:lpwstr>
  </property>
  <property fmtid="{D5CDD505-2E9C-101B-9397-08002B2CF9AE}" pid="20" name="Mendeley Recent Style Name 7_1">
    <vt:lpwstr>IEEE</vt:lpwstr>
  </property>
  <property fmtid="{D5CDD505-2E9C-101B-9397-08002B2CF9AE}" pid="21" name="Mendeley Recent Style Id 8_1">
    <vt:lpwstr>http://www.zotero.org/styles/modern-humanities-research-association</vt:lpwstr>
  </property>
  <property fmtid="{D5CDD505-2E9C-101B-9397-08002B2CF9AE}" pid="22" name="Mendeley Recent Style Name 8_1">
    <vt:lpwstr>Modern Humanities Research Association 3rd edition (note with bibliography)</vt:lpwstr>
  </property>
  <property fmtid="{D5CDD505-2E9C-101B-9397-08002B2CF9AE}" pid="23" name="Mendeley Recent Style Id 9_1">
    <vt:lpwstr>http://www.zotero.org/styles/modern-language-association</vt:lpwstr>
  </property>
  <property fmtid="{D5CDD505-2E9C-101B-9397-08002B2CF9AE}" pid="24" name="Mendeley Recent Style Name 9_1">
    <vt:lpwstr>Modern Language Association 8th edition</vt:lpwstr>
  </property>
</Properties>
</file>